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02" w:rsidRPr="005738F6" w:rsidRDefault="005738F6" w:rsidP="007E5202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proofErr w:type="gramStart"/>
      <w:r w:rsidRPr="005738F6">
        <w:rPr>
          <w:rFonts w:ascii="方正小标宋简体" w:eastAsia="方正小标宋简体" w:hAnsi="宋体" w:hint="eastAsia"/>
          <w:sz w:val="36"/>
          <w:szCs w:val="36"/>
        </w:rPr>
        <w:t>痿</w:t>
      </w:r>
      <w:proofErr w:type="gramEnd"/>
      <w:r w:rsidRPr="005738F6">
        <w:rPr>
          <w:rFonts w:ascii="方正小标宋简体" w:eastAsia="方正小标宋简体" w:hAnsi="宋体" w:hint="eastAsia"/>
          <w:sz w:val="36"/>
          <w:szCs w:val="36"/>
        </w:rPr>
        <w:t>病（运动神经元病）中医诊疗方案</w:t>
      </w:r>
    </w:p>
    <w:p w:rsidR="007E5202" w:rsidRPr="005738F6" w:rsidRDefault="005738F6" w:rsidP="007E5202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5738F6">
        <w:rPr>
          <w:rFonts w:ascii="方正小标宋简体" w:eastAsia="方正小标宋简体" w:hAnsi="宋体" w:hint="eastAsia"/>
          <w:sz w:val="36"/>
          <w:szCs w:val="36"/>
        </w:rPr>
        <w:t>（</w:t>
      </w:r>
      <w:r w:rsidRPr="005738F6">
        <w:rPr>
          <w:rFonts w:ascii="方正小标宋简体" w:eastAsia="方正小标宋简体" w:hAnsi="宋体"/>
          <w:sz w:val="36"/>
          <w:szCs w:val="36"/>
        </w:rPr>
        <w:t>201</w:t>
      </w:r>
      <w:r w:rsidRPr="005738F6">
        <w:rPr>
          <w:rFonts w:ascii="方正小标宋简体" w:eastAsia="方正小标宋简体" w:hAnsi="宋体" w:hint="eastAsia"/>
          <w:sz w:val="36"/>
          <w:szCs w:val="36"/>
        </w:rPr>
        <w:t>8</w:t>
      </w:r>
      <w:r w:rsidRPr="005738F6">
        <w:rPr>
          <w:rFonts w:ascii="方正小标宋简体" w:eastAsia="方正小标宋简体" w:hAnsi="宋体"/>
          <w:sz w:val="36"/>
          <w:szCs w:val="36"/>
        </w:rPr>
        <w:t>版）</w:t>
      </w:r>
    </w:p>
    <w:p w:rsidR="007E5202" w:rsidRPr="005738F6" w:rsidRDefault="007E5202">
      <w:pPr>
        <w:spacing w:line="400" w:lineRule="exact"/>
        <w:ind w:firstLine="720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7E5202" w:rsidRPr="005738F6" w:rsidRDefault="005738F6" w:rsidP="00686741">
      <w:pPr>
        <w:spacing w:line="400" w:lineRule="exact"/>
        <w:ind w:firstLineChars="200" w:firstLine="480"/>
        <w:jc w:val="left"/>
        <w:rPr>
          <w:rFonts w:ascii="黑体" w:eastAsia="黑体" w:hAnsi="黑体" w:cs="黑体"/>
          <w:bCs/>
          <w:kern w:val="0"/>
          <w:sz w:val="24"/>
        </w:rPr>
      </w:pPr>
      <w:r w:rsidRPr="005738F6">
        <w:rPr>
          <w:rFonts w:ascii="黑体" w:eastAsia="黑体" w:hAnsi="黑体" w:cs="黑体" w:hint="eastAsia"/>
          <w:bCs/>
          <w:kern w:val="0"/>
          <w:sz w:val="24"/>
        </w:rPr>
        <w:t>一、诊断</w:t>
      </w:r>
    </w:p>
    <w:p w:rsidR="007E5202" w:rsidRPr="005738F6" w:rsidRDefault="005738F6" w:rsidP="00686741">
      <w:pPr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5738F6">
        <w:rPr>
          <w:rFonts w:ascii="宋体" w:hAnsi="宋体" w:cs="宋体" w:hint="eastAsia"/>
          <w:kern w:val="0"/>
          <w:sz w:val="24"/>
        </w:rPr>
        <w:t>（一）疾病诊断</w:t>
      </w:r>
    </w:p>
    <w:p w:rsidR="007E5202" w:rsidRPr="005738F6" w:rsidRDefault="005738F6" w:rsidP="00686741">
      <w:pPr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5738F6">
        <w:rPr>
          <w:rFonts w:ascii="宋体" w:hAnsi="宋体" w:cs="宋体"/>
          <w:kern w:val="0"/>
          <w:sz w:val="24"/>
        </w:rPr>
        <w:t>1.</w:t>
      </w:r>
      <w:r w:rsidRPr="005738F6">
        <w:rPr>
          <w:rFonts w:ascii="宋体" w:hAnsi="宋体" w:cs="宋体"/>
          <w:kern w:val="0"/>
          <w:sz w:val="24"/>
        </w:rPr>
        <w:t>中医诊断标准</w:t>
      </w:r>
    </w:p>
    <w:p w:rsidR="007E5202" w:rsidRPr="005738F6" w:rsidRDefault="005738F6" w:rsidP="00686741">
      <w:pPr>
        <w:pStyle w:val="a7"/>
        <w:spacing w:line="400" w:lineRule="exact"/>
        <w:ind w:firstLineChars="200" w:firstLine="480"/>
        <w:jc w:val="left"/>
        <w:rPr>
          <w:rFonts w:hAnsi="宋体" w:cs="宋体"/>
          <w:kern w:val="0"/>
          <w:sz w:val="24"/>
          <w:szCs w:val="24"/>
        </w:rPr>
      </w:pPr>
      <w:r w:rsidRPr="005738F6">
        <w:rPr>
          <w:rFonts w:hAnsi="宋体" w:cs="宋体" w:hint="eastAsia"/>
          <w:kern w:val="0"/>
          <w:sz w:val="24"/>
          <w:szCs w:val="24"/>
        </w:rPr>
        <w:t>参照中华中医药学会</w:t>
      </w:r>
      <w:r w:rsidRPr="005738F6">
        <w:rPr>
          <w:rFonts w:hAnsi="宋体" w:cs="宋体"/>
          <w:kern w:val="0"/>
          <w:sz w:val="24"/>
          <w:szCs w:val="24"/>
        </w:rPr>
        <w:t>2008</w:t>
      </w:r>
      <w:r w:rsidRPr="005738F6">
        <w:rPr>
          <w:rFonts w:hAnsi="宋体" w:cs="宋体" w:hint="eastAsia"/>
          <w:kern w:val="0"/>
          <w:sz w:val="24"/>
          <w:szCs w:val="24"/>
        </w:rPr>
        <w:t>年发布的《中医内科常见病诊疗指南中医病证部分》中</w:t>
      </w:r>
      <w:proofErr w:type="gramStart"/>
      <w:r w:rsidRPr="005738F6">
        <w:rPr>
          <w:rFonts w:hAnsi="宋体" w:cs="宋体" w:hint="eastAsia"/>
          <w:kern w:val="0"/>
          <w:sz w:val="24"/>
          <w:szCs w:val="24"/>
        </w:rPr>
        <w:t>痿</w:t>
      </w:r>
      <w:proofErr w:type="gramEnd"/>
      <w:r w:rsidRPr="005738F6">
        <w:rPr>
          <w:rFonts w:hAnsi="宋体" w:cs="宋体" w:hint="eastAsia"/>
          <w:kern w:val="0"/>
          <w:sz w:val="24"/>
          <w:szCs w:val="24"/>
        </w:rPr>
        <w:t>病</w:t>
      </w:r>
      <w:r w:rsidRPr="005738F6">
        <w:rPr>
          <w:rFonts w:hAnsi="宋体" w:cs="宋体"/>
          <w:kern w:val="0"/>
          <w:sz w:val="24"/>
          <w:szCs w:val="24"/>
          <w:vertAlign w:val="superscript"/>
        </w:rPr>
        <w:t>[1]</w:t>
      </w:r>
      <w:r w:rsidRPr="005738F6">
        <w:rPr>
          <w:rFonts w:hAnsi="宋体" w:cs="宋体" w:hint="eastAsia"/>
          <w:kern w:val="0"/>
          <w:sz w:val="24"/>
          <w:szCs w:val="24"/>
        </w:rPr>
        <w:t>拟订。</w:t>
      </w:r>
    </w:p>
    <w:p w:rsidR="007E5202" w:rsidRPr="005738F6" w:rsidRDefault="005738F6" w:rsidP="00686741">
      <w:pPr>
        <w:pStyle w:val="a7"/>
        <w:spacing w:line="400" w:lineRule="exact"/>
        <w:ind w:firstLineChars="200" w:firstLine="480"/>
        <w:jc w:val="left"/>
        <w:rPr>
          <w:rFonts w:hAnsi="宋体" w:cs="宋体"/>
          <w:sz w:val="24"/>
          <w:szCs w:val="24"/>
        </w:rPr>
      </w:pPr>
      <w:r w:rsidRPr="005738F6">
        <w:rPr>
          <w:rFonts w:hAnsi="宋体" w:cs="宋体" w:hint="eastAsia"/>
          <w:sz w:val="24"/>
          <w:szCs w:val="24"/>
        </w:rPr>
        <w:t>（</w:t>
      </w:r>
      <w:r w:rsidRPr="005738F6">
        <w:rPr>
          <w:rFonts w:hAnsi="宋体" w:cs="宋体" w:hint="eastAsia"/>
          <w:sz w:val="24"/>
          <w:szCs w:val="24"/>
        </w:rPr>
        <w:t>1</w:t>
      </w:r>
      <w:r w:rsidRPr="005738F6">
        <w:rPr>
          <w:rFonts w:hAnsi="宋体" w:cs="宋体" w:hint="eastAsia"/>
          <w:sz w:val="24"/>
          <w:szCs w:val="24"/>
        </w:rPr>
        <w:t>）主要症状：肢体筋脉弛缓，软弱无力，活动不利，肌肉蠕动或瞤动，甚则肌肉萎缩，</w:t>
      </w:r>
      <w:proofErr w:type="gramStart"/>
      <w:r w:rsidRPr="005738F6">
        <w:rPr>
          <w:rFonts w:hAnsi="宋体" w:cs="宋体" w:hint="eastAsia"/>
          <w:sz w:val="24"/>
          <w:szCs w:val="24"/>
        </w:rPr>
        <w:t>弛</w:t>
      </w:r>
      <w:proofErr w:type="gramEnd"/>
      <w:r w:rsidRPr="005738F6">
        <w:rPr>
          <w:rFonts w:hAnsi="宋体" w:cs="宋体" w:hint="eastAsia"/>
          <w:sz w:val="24"/>
          <w:szCs w:val="24"/>
        </w:rPr>
        <w:t>纵瘫痪。</w:t>
      </w:r>
    </w:p>
    <w:p w:rsidR="007E5202" w:rsidRPr="005738F6" w:rsidRDefault="005738F6" w:rsidP="00686741">
      <w:pPr>
        <w:pStyle w:val="a7"/>
        <w:spacing w:line="400" w:lineRule="exact"/>
        <w:ind w:firstLineChars="200" w:firstLine="480"/>
        <w:jc w:val="left"/>
        <w:rPr>
          <w:rFonts w:hAnsi="宋体" w:cs="宋体"/>
          <w:sz w:val="24"/>
          <w:szCs w:val="24"/>
        </w:rPr>
      </w:pPr>
      <w:r w:rsidRPr="005738F6">
        <w:rPr>
          <w:rFonts w:hAnsi="宋体" w:cs="宋体" w:hint="eastAsia"/>
          <w:sz w:val="24"/>
          <w:szCs w:val="24"/>
        </w:rPr>
        <w:t>（</w:t>
      </w:r>
      <w:r w:rsidRPr="005738F6">
        <w:rPr>
          <w:rFonts w:hAnsi="宋体" w:cs="宋体" w:hint="eastAsia"/>
          <w:sz w:val="24"/>
          <w:szCs w:val="24"/>
        </w:rPr>
        <w:t>2</w:t>
      </w:r>
      <w:r w:rsidRPr="005738F6">
        <w:rPr>
          <w:rFonts w:hAnsi="宋体" w:cs="宋体" w:hint="eastAsia"/>
          <w:sz w:val="24"/>
          <w:szCs w:val="24"/>
        </w:rPr>
        <w:t>）次要症状：肢体</w:t>
      </w:r>
      <w:proofErr w:type="gramStart"/>
      <w:r w:rsidRPr="005738F6">
        <w:rPr>
          <w:rFonts w:hAnsi="宋体" w:cs="宋体" w:hint="eastAsia"/>
          <w:sz w:val="24"/>
          <w:szCs w:val="24"/>
        </w:rPr>
        <w:t>拘</w:t>
      </w:r>
      <w:proofErr w:type="gramEnd"/>
      <w:r w:rsidRPr="005738F6">
        <w:rPr>
          <w:rFonts w:hAnsi="宋体" w:cs="宋体" w:hint="eastAsia"/>
          <w:sz w:val="24"/>
          <w:szCs w:val="24"/>
        </w:rPr>
        <w:t>急痉挛，</w:t>
      </w:r>
      <w:r w:rsidRPr="005738F6">
        <w:rPr>
          <w:rFonts w:hAnsi="宋体" w:cs="宋体" w:hint="eastAsia"/>
          <w:kern w:val="0"/>
          <w:sz w:val="24"/>
          <w:szCs w:val="24"/>
        </w:rPr>
        <w:t>吞咽困难，语言</w:t>
      </w:r>
      <w:proofErr w:type="gramStart"/>
      <w:r w:rsidRPr="005738F6">
        <w:rPr>
          <w:rFonts w:hAnsi="宋体" w:cs="宋体" w:hint="eastAsia"/>
          <w:kern w:val="0"/>
          <w:sz w:val="24"/>
          <w:szCs w:val="24"/>
        </w:rPr>
        <w:t>蹇</w:t>
      </w:r>
      <w:proofErr w:type="gramEnd"/>
      <w:r w:rsidRPr="005738F6">
        <w:rPr>
          <w:rFonts w:hAnsi="宋体" w:cs="宋体" w:hint="eastAsia"/>
          <w:kern w:val="0"/>
          <w:sz w:val="24"/>
          <w:szCs w:val="24"/>
        </w:rPr>
        <w:t>塞</w:t>
      </w:r>
      <w:r w:rsidRPr="005738F6">
        <w:rPr>
          <w:rFonts w:hAnsi="宋体" w:cs="宋体" w:hint="eastAsia"/>
          <w:sz w:val="24"/>
          <w:szCs w:val="24"/>
        </w:rPr>
        <w:t>，甚者气短，呼吸困难。</w:t>
      </w:r>
    </w:p>
    <w:p w:rsidR="007E5202" w:rsidRPr="005738F6" w:rsidRDefault="005738F6" w:rsidP="00686741">
      <w:pPr>
        <w:pStyle w:val="a7"/>
        <w:spacing w:line="400" w:lineRule="exact"/>
        <w:ind w:firstLineChars="200" w:firstLine="480"/>
        <w:jc w:val="left"/>
        <w:rPr>
          <w:rFonts w:hAnsi="宋体" w:cs="宋体"/>
          <w:sz w:val="24"/>
          <w:szCs w:val="24"/>
        </w:rPr>
      </w:pPr>
      <w:r w:rsidRPr="005738F6">
        <w:rPr>
          <w:rFonts w:hAnsi="宋体" w:cs="宋体" w:hint="eastAsia"/>
          <w:sz w:val="24"/>
          <w:szCs w:val="24"/>
        </w:rPr>
        <w:t>（</w:t>
      </w:r>
      <w:r w:rsidRPr="005738F6">
        <w:rPr>
          <w:rFonts w:hAnsi="宋体" w:cs="宋体" w:hint="eastAsia"/>
          <w:sz w:val="24"/>
          <w:szCs w:val="24"/>
        </w:rPr>
        <w:t>3</w:t>
      </w:r>
      <w:r w:rsidRPr="005738F6">
        <w:rPr>
          <w:rFonts w:hAnsi="宋体" w:cs="宋体" w:hint="eastAsia"/>
          <w:sz w:val="24"/>
          <w:szCs w:val="24"/>
        </w:rPr>
        <w:t>）具有发病隐袭，进行性发展的特点。</w:t>
      </w:r>
    </w:p>
    <w:p w:rsidR="007E5202" w:rsidRPr="005738F6" w:rsidRDefault="005738F6" w:rsidP="00686741">
      <w:pPr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5738F6">
        <w:rPr>
          <w:rFonts w:ascii="宋体" w:hAnsi="宋体" w:cs="宋体"/>
          <w:kern w:val="0"/>
          <w:sz w:val="24"/>
        </w:rPr>
        <w:t>2.</w:t>
      </w:r>
      <w:r w:rsidRPr="005738F6">
        <w:rPr>
          <w:rFonts w:ascii="宋体" w:hAnsi="宋体" w:cs="宋体"/>
          <w:kern w:val="0"/>
          <w:sz w:val="24"/>
        </w:rPr>
        <w:t>西医诊断标准</w:t>
      </w:r>
    </w:p>
    <w:p w:rsidR="007E5202" w:rsidRPr="005738F6" w:rsidRDefault="005738F6" w:rsidP="00686741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5738F6">
        <w:rPr>
          <w:rFonts w:ascii="宋体" w:hAnsi="宋体" w:cs="宋体" w:hint="eastAsia"/>
          <w:sz w:val="24"/>
        </w:rPr>
        <w:t>采用欧洲神经科学协会联盟</w:t>
      </w:r>
      <w:r w:rsidRPr="005738F6">
        <w:rPr>
          <w:rFonts w:ascii="宋体" w:hAnsi="宋体" w:cs="宋体"/>
          <w:sz w:val="24"/>
        </w:rPr>
        <w:t>2011</w:t>
      </w:r>
      <w:r w:rsidRPr="005738F6">
        <w:rPr>
          <w:rFonts w:ascii="宋体" w:hAnsi="宋体" w:cs="宋体"/>
          <w:sz w:val="24"/>
        </w:rPr>
        <w:t>年发布的《肌萎缩侧索硬化症的临床管理指南》中修订后的埃斯科里亚尔标准（将日本淡路</w:t>
      </w:r>
      <w:proofErr w:type="gramStart"/>
      <w:r w:rsidRPr="005738F6">
        <w:rPr>
          <w:rFonts w:ascii="宋体" w:hAnsi="宋体" w:cs="宋体"/>
          <w:sz w:val="24"/>
        </w:rPr>
        <w:t>岛制定</w:t>
      </w:r>
      <w:proofErr w:type="gramEnd"/>
      <w:r w:rsidRPr="005738F6">
        <w:rPr>
          <w:rFonts w:ascii="宋体" w:hAnsi="宋体" w:cs="宋体"/>
          <w:sz w:val="24"/>
        </w:rPr>
        <w:t>的</w:t>
      </w:r>
      <w:r w:rsidRPr="005738F6">
        <w:rPr>
          <w:rFonts w:ascii="宋体" w:hAnsi="宋体" w:cs="宋体" w:hint="eastAsia"/>
          <w:sz w:val="24"/>
        </w:rPr>
        <w:t>电诊断标准包括在内）</w:t>
      </w:r>
      <w:r w:rsidRPr="005738F6">
        <w:rPr>
          <w:rFonts w:ascii="宋体" w:hAnsi="宋体" w:cs="宋体"/>
          <w:sz w:val="24"/>
          <w:vertAlign w:val="superscript"/>
        </w:rPr>
        <w:t>[2]</w:t>
      </w:r>
      <w:r w:rsidRPr="005738F6">
        <w:rPr>
          <w:rFonts w:ascii="宋体" w:hAnsi="宋体" w:cs="宋体" w:hint="eastAsia"/>
          <w:sz w:val="24"/>
        </w:rPr>
        <w:t>。</w:t>
      </w:r>
    </w:p>
    <w:p w:rsidR="007E5202" w:rsidRPr="005738F6" w:rsidRDefault="005738F6" w:rsidP="00686741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5738F6">
        <w:rPr>
          <w:rFonts w:ascii="宋体" w:hAnsi="宋体" w:cs="宋体" w:hint="eastAsia"/>
          <w:sz w:val="24"/>
        </w:rPr>
        <w:t>（</w:t>
      </w:r>
      <w:r w:rsidRPr="005738F6">
        <w:rPr>
          <w:rFonts w:ascii="宋体" w:hAnsi="宋体" w:cs="宋体" w:hint="eastAsia"/>
          <w:sz w:val="24"/>
        </w:rPr>
        <w:t>1</w:t>
      </w:r>
      <w:r w:rsidRPr="005738F6">
        <w:rPr>
          <w:rFonts w:ascii="宋体" w:hAnsi="宋体" w:cs="宋体" w:hint="eastAsia"/>
          <w:sz w:val="24"/>
        </w:rPr>
        <w:t>）诊断</w:t>
      </w:r>
      <w:r w:rsidRPr="005738F6">
        <w:rPr>
          <w:rFonts w:ascii="宋体" w:hAnsi="宋体" w:cs="宋体"/>
          <w:sz w:val="24"/>
        </w:rPr>
        <w:t>ALS</w:t>
      </w:r>
      <w:r w:rsidRPr="005738F6">
        <w:rPr>
          <w:rFonts w:ascii="宋体" w:hAnsi="宋体" w:cs="宋体"/>
          <w:sz w:val="24"/>
        </w:rPr>
        <w:t>（</w:t>
      </w:r>
      <w:r w:rsidRPr="005738F6">
        <w:rPr>
          <w:rFonts w:ascii="宋体" w:hAnsi="宋体" w:cs="宋体"/>
          <w:sz w:val="24"/>
        </w:rPr>
        <w:t>amyotrophic lateral sclerosis</w:t>
      </w:r>
      <w:r w:rsidRPr="005738F6">
        <w:rPr>
          <w:rFonts w:ascii="宋体" w:hAnsi="宋体" w:cs="宋体"/>
          <w:sz w:val="24"/>
        </w:rPr>
        <w:t>，肌萎缩侧索硬化）需要存在（阳性标准）：</w:t>
      </w:r>
      <w:r w:rsidRPr="005738F6">
        <w:rPr>
          <w:rFonts w:ascii="宋体" w:hAnsi="宋体" w:cs="宋体" w:hint="eastAsia"/>
          <w:sz w:val="24"/>
        </w:rPr>
        <w:t>①</w:t>
      </w:r>
      <w:r w:rsidRPr="005738F6">
        <w:rPr>
          <w:rFonts w:ascii="宋体" w:hAnsi="宋体" w:cs="宋体"/>
          <w:sz w:val="24"/>
        </w:rPr>
        <w:t>下运动神经元体征（包括肌电图有表现但在临床上未累及的肌肉）</w:t>
      </w:r>
      <w:r w:rsidRPr="005738F6">
        <w:rPr>
          <w:rFonts w:ascii="宋体" w:hAnsi="宋体" w:cs="宋体" w:hint="eastAsia"/>
          <w:sz w:val="24"/>
        </w:rPr>
        <w:t>；②上运动神经元体征；③症状和体征的进展。</w:t>
      </w:r>
    </w:p>
    <w:p w:rsidR="007E5202" w:rsidRPr="005738F6" w:rsidRDefault="005738F6" w:rsidP="00686741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5738F6">
        <w:rPr>
          <w:rFonts w:ascii="宋体" w:hAnsi="宋体" w:cs="宋体" w:hint="eastAsia"/>
          <w:sz w:val="24"/>
        </w:rPr>
        <w:t>（</w:t>
      </w:r>
      <w:r w:rsidRPr="005738F6">
        <w:rPr>
          <w:rFonts w:ascii="宋体" w:hAnsi="宋体" w:cs="宋体" w:hint="eastAsia"/>
          <w:sz w:val="24"/>
        </w:rPr>
        <w:t>2</w:t>
      </w:r>
      <w:r w:rsidRPr="005738F6">
        <w:rPr>
          <w:rFonts w:ascii="宋体" w:hAnsi="宋体" w:cs="宋体" w:hint="eastAsia"/>
          <w:sz w:val="24"/>
        </w:rPr>
        <w:t>）</w:t>
      </w:r>
      <w:r w:rsidRPr="005738F6">
        <w:rPr>
          <w:rFonts w:ascii="宋体" w:hAnsi="宋体" w:cs="宋体"/>
          <w:sz w:val="24"/>
        </w:rPr>
        <w:t>ALS</w:t>
      </w:r>
      <w:r w:rsidRPr="005738F6">
        <w:rPr>
          <w:rFonts w:ascii="宋体" w:hAnsi="宋体" w:cs="宋体" w:hint="eastAsia"/>
          <w:sz w:val="24"/>
        </w:rPr>
        <w:t>的诊断信度标准：①临床确诊的</w:t>
      </w:r>
      <w:r w:rsidRPr="005738F6">
        <w:rPr>
          <w:rFonts w:ascii="宋体" w:hAnsi="宋体" w:cs="宋体"/>
          <w:sz w:val="24"/>
        </w:rPr>
        <w:t>ALS</w:t>
      </w:r>
      <w:r w:rsidRPr="005738F6">
        <w:rPr>
          <w:rFonts w:ascii="宋体" w:hAnsi="宋体" w:cs="宋体"/>
          <w:sz w:val="24"/>
        </w:rPr>
        <w:t>：在三个区域存在</w:t>
      </w:r>
      <w:r w:rsidRPr="005738F6">
        <w:rPr>
          <w:rFonts w:ascii="宋体" w:hAnsi="宋体" w:cs="宋体"/>
          <w:sz w:val="24"/>
        </w:rPr>
        <w:t>UMN</w:t>
      </w:r>
      <w:r w:rsidRPr="005738F6">
        <w:rPr>
          <w:rFonts w:ascii="宋体" w:hAnsi="宋体" w:cs="宋体"/>
          <w:sz w:val="24"/>
        </w:rPr>
        <w:t>（</w:t>
      </w:r>
      <w:r w:rsidRPr="005738F6">
        <w:rPr>
          <w:rFonts w:ascii="宋体" w:hAnsi="宋体" w:cs="宋体"/>
          <w:sz w:val="24"/>
        </w:rPr>
        <w:t>upper motor neuron</w:t>
      </w:r>
      <w:r w:rsidRPr="005738F6">
        <w:rPr>
          <w:rFonts w:ascii="宋体" w:hAnsi="宋体" w:cs="宋体"/>
          <w:sz w:val="24"/>
        </w:rPr>
        <w:t>，上运动神经元）和</w:t>
      </w:r>
      <w:r w:rsidRPr="005738F6">
        <w:rPr>
          <w:rFonts w:ascii="宋体" w:hAnsi="宋体" w:cs="宋体"/>
          <w:sz w:val="24"/>
        </w:rPr>
        <w:t>LMN(lower motor neuro</w:t>
      </w:r>
      <w:r w:rsidRPr="005738F6">
        <w:rPr>
          <w:rFonts w:ascii="宋体" w:hAnsi="宋体" w:cs="宋体"/>
          <w:sz w:val="24"/>
        </w:rPr>
        <w:t>n</w:t>
      </w:r>
      <w:r w:rsidRPr="005738F6">
        <w:rPr>
          <w:rFonts w:ascii="宋体" w:hAnsi="宋体" w:cs="宋体"/>
          <w:sz w:val="24"/>
        </w:rPr>
        <w:t>，下运动神经元</w:t>
      </w:r>
      <w:r w:rsidRPr="005738F6">
        <w:rPr>
          <w:rFonts w:ascii="宋体" w:hAnsi="宋体" w:cs="宋体"/>
          <w:sz w:val="24"/>
        </w:rPr>
        <w:t>)</w:t>
      </w:r>
      <w:r w:rsidRPr="005738F6">
        <w:rPr>
          <w:rFonts w:ascii="宋体" w:hAnsi="宋体" w:cs="宋体"/>
          <w:sz w:val="24"/>
        </w:rPr>
        <w:t>临床体征或电生理学证据</w:t>
      </w:r>
      <w:r w:rsidRPr="005738F6">
        <w:rPr>
          <w:rFonts w:ascii="宋体" w:hAnsi="宋体" w:cs="宋体" w:hint="eastAsia"/>
          <w:sz w:val="24"/>
        </w:rPr>
        <w:t>；②临床确诊的</w:t>
      </w:r>
      <w:r w:rsidRPr="005738F6">
        <w:rPr>
          <w:rFonts w:ascii="宋体" w:hAnsi="宋体" w:cs="宋体"/>
          <w:sz w:val="24"/>
        </w:rPr>
        <w:t>ALS-</w:t>
      </w:r>
      <w:r w:rsidRPr="005738F6">
        <w:rPr>
          <w:rFonts w:ascii="宋体" w:hAnsi="宋体" w:cs="宋体"/>
          <w:sz w:val="24"/>
        </w:rPr>
        <w:t>实验室支持：一个区域</w:t>
      </w:r>
      <w:r w:rsidRPr="005738F6">
        <w:rPr>
          <w:rFonts w:ascii="宋体" w:hAnsi="宋体" w:cs="宋体"/>
          <w:sz w:val="24"/>
        </w:rPr>
        <w:t xml:space="preserve"> UMN</w:t>
      </w:r>
      <w:r w:rsidRPr="005738F6">
        <w:rPr>
          <w:rFonts w:ascii="宋体" w:hAnsi="宋体" w:cs="宋体"/>
          <w:sz w:val="24"/>
        </w:rPr>
        <w:t>和</w:t>
      </w:r>
      <w:r w:rsidRPr="005738F6">
        <w:rPr>
          <w:rFonts w:ascii="宋体" w:hAnsi="宋体" w:cs="宋体"/>
          <w:sz w:val="24"/>
        </w:rPr>
        <w:t>/</w:t>
      </w:r>
      <w:r w:rsidRPr="005738F6">
        <w:rPr>
          <w:rFonts w:ascii="宋体" w:hAnsi="宋体" w:cs="宋体"/>
          <w:sz w:val="24"/>
        </w:rPr>
        <w:t>或</w:t>
      </w:r>
      <w:r w:rsidRPr="005738F6">
        <w:rPr>
          <w:rFonts w:ascii="宋体" w:hAnsi="宋体" w:cs="宋体"/>
          <w:sz w:val="24"/>
        </w:rPr>
        <w:t>LMN</w:t>
      </w:r>
      <w:r w:rsidRPr="005738F6">
        <w:rPr>
          <w:rFonts w:ascii="宋体" w:hAnsi="宋体" w:cs="宋体"/>
          <w:sz w:val="24"/>
        </w:rPr>
        <w:t>临床体征和患者有</w:t>
      </w:r>
      <w:r w:rsidRPr="005738F6">
        <w:rPr>
          <w:rFonts w:ascii="宋体" w:hAnsi="宋体" w:cs="宋体"/>
          <w:sz w:val="24"/>
        </w:rPr>
        <w:t>SOD1</w:t>
      </w:r>
      <w:r w:rsidRPr="005738F6">
        <w:rPr>
          <w:rFonts w:ascii="宋体" w:hAnsi="宋体" w:cs="宋体"/>
          <w:sz w:val="24"/>
        </w:rPr>
        <w:t>（</w:t>
      </w:r>
      <w:r w:rsidRPr="005738F6">
        <w:rPr>
          <w:rFonts w:ascii="宋体" w:hAnsi="宋体" w:cs="宋体"/>
          <w:sz w:val="24"/>
        </w:rPr>
        <w:t>Superoxide Dismutase-1</w:t>
      </w:r>
      <w:r w:rsidRPr="005738F6">
        <w:rPr>
          <w:rFonts w:ascii="宋体" w:hAnsi="宋体" w:cs="宋体"/>
          <w:sz w:val="24"/>
        </w:rPr>
        <w:t>，</w:t>
      </w:r>
      <w:r w:rsidRPr="005738F6">
        <w:rPr>
          <w:rFonts w:ascii="宋体" w:hAnsi="宋体" w:cs="宋体"/>
          <w:sz w:val="24"/>
        </w:rPr>
        <w:t xml:space="preserve"> </w:t>
      </w:r>
      <w:r w:rsidRPr="005738F6">
        <w:rPr>
          <w:rFonts w:ascii="宋体" w:hAnsi="宋体" w:cs="宋体" w:hint="eastAsia"/>
          <w:sz w:val="24"/>
        </w:rPr>
        <w:t>超氧化物歧化酶</w:t>
      </w:r>
      <w:r w:rsidRPr="005738F6">
        <w:rPr>
          <w:rFonts w:ascii="宋体" w:hAnsi="宋体" w:cs="宋体"/>
          <w:sz w:val="24"/>
        </w:rPr>
        <w:t>-1</w:t>
      </w:r>
      <w:r w:rsidRPr="005738F6">
        <w:rPr>
          <w:rFonts w:ascii="宋体" w:hAnsi="宋体" w:cs="宋体"/>
          <w:sz w:val="24"/>
        </w:rPr>
        <w:t>）基因致病突变</w:t>
      </w:r>
      <w:r w:rsidRPr="005738F6">
        <w:rPr>
          <w:rFonts w:ascii="宋体" w:hAnsi="宋体" w:cs="宋体" w:hint="eastAsia"/>
          <w:sz w:val="24"/>
        </w:rPr>
        <w:t>；③临床很可能的</w:t>
      </w:r>
      <w:r w:rsidRPr="005738F6">
        <w:rPr>
          <w:rFonts w:ascii="宋体" w:hAnsi="宋体" w:cs="宋体"/>
          <w:sz w:val="24"/>
        </w:rPr>
        <w:t>ALS</w:t>
      </w:r>
      <w:r w:rsidRPr="005738F6">
        <w:rPr>
          <w:rFonts w:ascii="宋体" w:hAnsi="宋体" w:cs="宋体"/>
          <w:sz w:val="24"/>
        </w:rPr>
        <w:t>：在两个区域的临床</w:t>
      </w:r>
      <w:r w:rsidRPr="005738F6">
        <w:rPr>
          <w:rFonts w:ascii="宋体" w:hAnsi="宋体" w:cs="宋体"/>
          <w:sz w:val="24"/>
        </w:rPr>
        <w:t>UMN</w:t>
      </w:r>
      <w:r w:rsidRPr="005738F6">
        <w:rPr>
          <w:rFonts w:ascii="宋体" w:hAnsi="宋体" w:cs="宋体"/>
          <w:sz w:val="24"/>
        </w:rPr>
        <w:t>和</w:t>
      </w:r>
      <w:r w:rsidRPr="005738F6">
        <w:rPr>
          <w:rFonts w:ascii="宋体" w:hAnsi="宋体" w:cs="宋体"/>
          <w:sz w:val="24"/>
        </w:rPr>
        <w:t>LMN</w:t>
      </w:r>
      <w:r w:rsidRPr="005738F6">
        <w:rPr>
          <w:rFonts w:ascii="宋体" w:hAnsi="宋体" w:cs="宋体"/>
          <w:sz w:val="24"/>
        </w:rPr>
        <w:t>体征或</w:t>
      </w:r>
      <w:r w:rsidRPr="005738F6">
        <w:rPr>
          <w:rFonts w:ascii="宋体" w:hAnsi="宋体" w:cs="宋体"/>
          <w:sz w:val="24"/>
        </w:rPr>
        <w:t>LMN</w:t>
      </w:r>
      <w:r w:rsidRPr="005738F6">
        <w:rPr>
          <w:rFonts w:ascii="宋体" w:hAnsi="宋体" w:cs="宋体"/>
          <w:sz w:val="24"/>
        </w:rPr>
        <w:t>电生理证据或</w:t>
      </w:r>
      <w:r w:rsidRPr="005738F6">
        <w:rPr>
          <w:rFonts w:ascii="宋体" w:hAnsi="宋体" w:cs="宋体"/>
          <w:sz w:val="24"/>
        </w:rPr>
        <w:t>UMN</w:t>
      </w:r>
      <w:r w:rsidRPr="005738F6">
        <w:rPr>
          <w:rFonts w:ascii="宋体" w:hAnsi="宋体" w:cs="宋体"/>
          <w:sz w:val="24"/>
        </w:rPr>
        <w:t>体征，有些</w:t>
      </w:r>
      <w:r w:rsidRPr="005738F6">
        <w:rPr>
          <w:rFonts w:ascii="宋体" w:hAnsi="宋体" w:cs="宋体"/>
          <w:sz w:val="24"/>
        </w:rPr>
        <w:t>UMN</w:t>
      </w:r>
      <w:r w:rsidRPr="005738F6">
        <w:rPr>
          <w:rFonts w:ascii="宋体" w:hAnsi="宋体" w:cs="宋体"/>
          <w:sz w:val="24"/>
        </w:rPr>
        <w:t>体征在</w:t>
      </w:r>
      <w:r w:rsidRPr="005738F6">
        <w:rPr>
          <w:rFonts w:ascii="宋体" w:hAnsi="宋体" w:cs="宋体"/>
          <w:sz w:val="24"/>
        </w:rPr>
        <w:t xml:space="preserve">LMN </w:t>
      </w:r>
      <w:r w:rsidRPr="005738F6">
        <w:rPr>
          <w:rFonts w:ascii="宋体" w:hAnsi="宋体" w:cs="宋体" w:hint="eastAsia"/>
          <w:sz w:val="24"/>
        </w:rPr>
        <w:t>体征的喙端；④临床可能的</w:t>
      </w:r>
      <w:r w:rsidRPr="005738F6">
        <w:rPr>
          <w:rFonts w:ascii="宋体" w:hAnsi="宋体" w:cs="宋体"/>
          <w:sz w:val="24"/>
        </w:rPr>
        <w:t>ALS</w:t>
      </w:r>
      <w:r w:rsidRPr="005738F6">
        <w:rPr>
          <w:rFonts w:ascii="宋体" w:hAnsi="宋体" w:cs="宋体"/>
          <w:sz w:val="24"/>
        </w:rPr>
        <w:t>：只在一个区域有</w:t>
      </w:r>
      <w:r w:rsidRPr="005738F6">
        <w:rPr>
          <w:rFonts w:ascii="宋体" w:hAnsi="宋体" w:cs="宋体"/>
          <w:sz w:val="24"/>
        </w:rPr>
        <w:t>UMN</w:t>
      </w:r>
      <w:r w:rsidRPr="005738F6">
        <w:rPr>
          <w:rFonts w:ascii="宋体" w:hAnsi="宋体" w:cs="宋体"/>
          <w:sz w:val="24"/>
        </w:rPr>
        <w:t>和</w:t>
      </w:r>
      <w:r w:rsidRPr="005738F6">
        <w:rPr>
          <w:rFonts w:ascii="宋体" w:hAnsi="宋体" w:cs="宋体"/>
          <w:sz w:val="24"/>
        </w:rPr>
        <w:t>LMN</w:t>
      </w:r>
      <w:r w:rsidRPr="005738F6">
        <w:rPr>
          <w:rFonts w:ascii="宋体" w:hAnsi="宋体" w:cs="宋体"/>
          <w:sz w:val="24"/>
        </w:rPr>
        <w:t>临床或电生理表现，或至少两个区域有</w:t>
      </w:r>
      <w:r w:rsidRPr="005738F6">
        <w:rPr>
          <w:rFonts w:ascii="宋体" w:hAnsi="宋体" w:cs="宋体"/>
          <w:sz w:val="24"/>
        </w:rPr>
        <w:t>UMN</w:t>
      </w:r>
      <w:r w:rsidRPr="005738F6">
        <w:rPr>
          <w:rFonts w:ascii="宋体" w:hAnsi="宋体" w:cs="宋体"/>
          <w:sz w:val="24"/>
        </w:rPr>
        <w:t>体征，或在这两个区域有</w:t>
      </w:r>
      <w:r w:rsidRPr="005738F6">
        <w:rPr>
          <w:rFonts w:ascii="宋体" w:hAnsi="宋体" w:cs="宋体"/>
          <w:sz w:val="24"/>
        </w:rPr>
        <w:t>UMN</w:t>
      </w:r>
      <w:r w:rsidRPr="005738F6">
        <w:rPr>
          <w:rFonts w:ascii="宋体" w:hAnsi="宋体" w:cs="宋体"/>
          <w:sz w:val="24"/>
        </w:rPr>
        <w:t>和</w:t>
      </w:r>
      <w:r w:rsidRPr="005738F6">
        <w:rPr>
          <w:rFonts w:ascii="宋体" w:hAnsi="宋体" w:cs="宋体"/>
          <w:sz w:val="24"/>
        </w:rPr>
        <w:t>LMN</w:t>
      </w:r>
      <w:r w:rsidRPr="005738F6">
        <w:rPr>
          <w:rFonts w:ascii="宋体" w:hAnsi="宋体" w:cs="宋体"/>
          <w:sz w:val="24"/>
        </w:rPr>
        <w:t>体征，</w:t>
      </w:r>
      <w:r w:rsidRPr="005738F6">
        <w:rPr>
          <w:rFonts w:ascii="宋体" w:hAnsi="宋体" w:cs="宋体"/>
          <w:sz w:val="24"/>
        </w:rPr>
        <w:t>UMN</w:t>
      </w:r>
      <w:r w:rsidRPr="005738F6">
        <w:rPr>
          <w:rFonts w:ascii="宋体" w:hAnsi="宋体" w:cs="宋体"/>
          <w:sz w:val="24"/>
        </w:rPr>
        <w:t>体征不在</w:t>
      </w:r>
      <w:r w:rsidRPr="005738F6">
        <w:rPr>
          <w:rFonts w:ascii="宋体" w:hAnsi="宋体" w:cs="宋体"/>
          <w:sz w:val="24"/>
        </w:rPr>
        <w:t>LMN</w:t>
      </w:r>
      <w:r w:rsidRPr="005738F6">
        <w:rPr>
          <w:rFonts w:ascii="宋体" w:hAnsi="宋体" w:cs="宋体"/>
          <w:sz w:val="24"/>
        </w:rPr>
        <w:t>体征的喙端。神经影像学和实验</w:t>
      </w:r>
      <w:r w:rsidRPr="005738F6">
        <w:rPr>
          <w:rFonts w:ascii="宋体" w:hAnsi="宋体" w:cs="宋体"/>
          <w:sz w:val="24"/>
        </w:rPr>
        <w:t>室检查排除其他诊断。</w:t>
      </w:r>
    </w:p>
    <w:p w:rsidR="007E5202" w:rsidRPr="005738F6" w:rsidRDefault="005738F6" w:rsidP="00686741">
      <w:pPr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5738F6">
        <w:rPr>
          <w:rFonts w:ascii="宋体" w:hAnsi="宋体" w:cs="宋体" w:hint="eastAsia"/>
          <w:kern w:val="0"/>
          <w:sz w:val="24"/>
        </w:rPr>
        <w:t>（二）证候诊断</w:t>
      </w:r>
    </w:p>
    <w:p w:rsidR="007E5202" w:rsidRPr="005738F6" w:rsidRDefault="005738F6" w:rsidP="00686741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5738F6">
        <w:rPr>
          <w:rFonts w:ascii="宋体" w:hAnsi="宋体" w:hint="eastAsia"/>
          <w:sz w:val="24"/>
          <w:szCs w:val="22"/>
        </w:rPr>
        <w:t>参照中华中医药学会</w:t>
      </w:r>
      <w:r w:rsidRPr="005738F6">
        <w:rPr>
          <w:rFonts w:ascii="宋体" w:hAnsi="宋体"/>
          <w:sz w:val="24"/>
          <w:szCs w:val="22"/>
        </w:rPr>
        <w:t>2008</w:t>
      </w:r>
      <w:r w:rsidRPr="005738F6">
        <w:rPr>
          <w:rFonts w:ascii="宋体" w:hAnsi="宋体" w:hint="eastAsia"/>
          <w:sz w:val="24"/>
          <w:szCs w:val="22"/>
        </w:rPr>
        <w:t>年发布的《中医内科常见病诊疗指南中医病证部分》中</w:t>
      </w:r>
      <w:proofErr w:type="gramStart"/>
      <w:r w:rsidRPr="005738F6">
        <w:rPr>
          <w:rFonts w:ascii="宋体" w:hAnsi="宋体" w:hint="eastAsia"/>
          <w:sz w:val="24"/>
          <w:szCs w:val="22"/>
        </w:rPr>
        <w:t>痿</w:t>
      </w:r>
      <w:proofErr w:type="gramEnd"/>
      <w:r w:rsidRPr="005738F6">
        <w:rPr>
          <w:rFonts w:ascii="宋体" w:hAnsi="宋体" w:hint="eastAsia"/>
          <w:sz w:val="24"/>
          <w:szCs w:val="22"/>
        </w:rPr>
        <w:t>病</w:t>
      </w:r>
      <w:r w:rsidRPr="005738F6">
        <w:rPr>
          <w:rFonts w:ascii="宋体" w:hAnsi="宋体"/>
          <w:sz w:val="24"/>
          <w:szCs w:val="22"/>
          <w:vertAlign w:val="superscript"/>
        </w:rPr>
        <w:t>[1]</w:t>
      </w:r>
      <w:r w:rsidRPr="005738F6">
        <w:rPr>
          <w:rFonts w:ascii="宋体" w:hAnsi="宋体" w:cs="宋体" w:hint="eastAsia"/>
          <w:kern w:val="0"/>
          <w:sz w:val="24"/>
        </w:rPr>
        <w:t xml:space="preserve"> </w:t>
      </w:r>
      <w:r w:rsidRPr="005738F6">
        <w:rPr>
          <w:rFonts w:ascii="宋体" w:hAnsi="宋体" w:cs="宋体" w:hint="eastAsia"/>
          <w:kern w:val="0"/>
          <w:sz w:val="24"/>
        </w:rPr>
        <w:t>拟订。</w:t>
      </w:r>
    </w:p>
    <w:p w:rsidR="007E5202" w:rsidRPr="005738F6" w:rsidRDefault="005738F6" w:rsidP="00686741">
      <w:pPr>
        <w:pStyle w:val="a7"/>
        <w:spacing w:line="400" w:lineRule="exact"/>
        <w:ind w:firstLineChars="200" w:firstLine="480"/>
        <w:jc w:val="left"/>
        <w:rPr>
          <w:rFonts w:hAnsi="宋体" w:cs="宋体"/>
          <w:kern w:val="0"/>
          <w:sz w:val="24"/>
          <w:szCs w:val="24"/>
        </w:rPr>
      </w:pPr>
      <w:r w:rsidRPr="005738F6">
        <w:rPr>
          <w:rFonts w:hAnsi="宋体" w:cs="宋体"/>
          <w:kern w:val="0"/>
          <w:sz w:val="24"/>
          <w:szCs w:val="24"/>
        </w:rPr>
        <w:t>1.</w:t>
      </w:r>
      <w:r w:rsidRPr="005738F6">
        <w:rPr>
          <w:rFonts w:hAnsi="宋体" w:cs="宋体" w:hint="eastAsia"/>
          <w:kern w:val="0"/>
          <w:sz w:val="24"/>
          <w:szCs w:val="24"/>
        </w:rPr>
        <w:t>脾胃虚弱，气血不足证：起病缓慢</w:t>
      </w:r>
      <w:r w:rsidRPr="005738F6">
        <w:rPr>
          <w:rFonts w:hAnsi="宋体" w:cs="宋体" w:hint="eastAsia"/>
          <w:bCs/>
          <w:kern w:val="0"/>
          <w:sz w:val="24"/>
          <w:szCs w:val="24"/>
        </w:rPr>
        <w:t>，肢体软弱无力</w:t>
      </w:r>
      <w:r w:rsidRPr="005738F6">
        <w:rPr>
          <w:rFonts w:hAnsi="宋体" w:cs="宋体" w:hint="eastAsia"/>
          <w:kern w:val="0"/>
          <w:sz w:val="24"/>
          <w:szCs w:val="24"/>
        </w:rPr>
        <w:t>，逐渐加重，</w:t>
      </w:r>
      <w:r w:rsidRPr="005738F6">
        <w:rPr>
          <w:rFonts w:hAnsi="宋体" w:cs="宋体" w:hint="eastAsia"/>
          <w:bCs/>
          <w:kern w:val="0"/>
          <w:sz w:val="24"/>
          <w:szCs w:val="24"/>
        </w:rPr>
        <w:t>神疲肢倦，少气懒言，肌肉萎缩，</w:t>
      </w:r>
      <w:r w:rsidRPr="005738F6">
        <w:rPr>
          <w:rFonts w:hAnsi="宋体" w:cs="宋体" w:hint="eastAsia"/>
          <w:kern w:val="0"/>
          <w:sz w:val="24"/>
          <w:szCs w:val="24"/>
        </w:rPr>
        <w:t>肌肉瞤动，食少纳呆，面色白或萎黄无华。舌质淡胖，边</w:t>
      </w:r>
      <w:r w:rsidRPr="005738F6">
        <w:rPr>
          <w:rFonts w:hAnsi="宋体" w:cs="宋体" w:hint="eastAsia"/>
          <w:kern w:val="0"/>
          <w:sz w:val="24"/>
          <w:szCs w:val="24"/>
        </w:rPr>
        <w:lastRenderedPageBreak/>
        <w:t>有齿痕，苔薄白，脉细弱。</w:t>
      </w:r>
    </w:p>
    <w:p w:rsidR="007E5202" w:rsidRPr="005738F6" w:rsidRDefault="005738F6" w:rsidP="00686741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 w:rsidRPr="005738F6">
        <w:rPr>
          <w:rFonts w:ascii="宋体" w:hAnsi="宋体" w:cs="宋体"/>
          <w:kern w:val="0"/>
          <w:sz w:val="24"/>
        </w:rPr>
        <w:t>2.</w:t>
      </w:r>
      <w:r w:rsidRPr="005738F6">
        <w:rPr>
          <w:rFonts w:ascii="宋体" w:hAnsi="宋体" w:cs="宋体"/>
          <w:kern w:val="0"/>
          <w:sz w:val="24"/>
        </w:rPr>
        <w:t>肝肾两亏，虚风内动证：起</w:t>
      </w:r>
      <w:r w:rsidRPr="005738F6">
        <w:rPr>
          <w:rFonts w:ascii="宋体" w:hAnsi="宋体" w:cs="宋体" w:hint="eastAsia"/>
          <w:bCs/>
          <w:kern w:val="0"/>
          <w:sz w:val="24"/>
        </w:rPr>
        <w:t>病缓慢，渐见肢体</w:t>
      </w:r>
      <w:proofErr w:type="gramStart"/>
      <w:r w:rsidRPr="005738F6">
        <w:rPr>
          <w:rFonts w:ascii="宋体" w:hAnsi="宋体" w:cs="宋体" w:hint="eastAsia"/>
          <w:bCs/>
          <w:kern w:val="0"/>
          <w:sz w:val="24"/>
        </w:rPr>
        <w:t>痿</w:t>
      </w:r>
      <w:proofErr w:type="gramEnd"/>
      <w:r w:rsidRPr="005738F6">
        <w:rPr>
          <w:rFonts w:ascii="宋体" w:hAnsi="宋体" w:cs="宋体" w:hint="eastAsia"/>
          <w:bCs/>
          <w:kern w:val="0"/>
          <w:sz w:val="24"/>
        </w:rPr>
        <w:t>软无力或</w:t>
      </w:r>
      <w:r w:rsidRPr="005738F6">
        <w:rPr>
          <w:rFonts w:ascii="宋体" w:hAnsi="宋体" w:cs="宋体" w:hint="eastAsia"/>
          <w:kern w:val="0"/>
          <w:sz w:val="24"/>
        </w:rPr>
        <w:t>僵硬</w:t>
      </w:r>
      <w:r w:rsidRPr="005738F6">
        <w:rPr>
          <w:rFonts w:ascii="宋体" w:hAnsi="宋体" w:cs="宋体" w:hint="eastAsia"/>
          <w:bCs/>
          <w:kern w:val="0"/>
          <w:sz w:val="24"/>
        </w:rPr>
        <w:t>，尤以下肢明显，</w:t>
      </w:r>
      <w:r w:rsidRPr="005738F6">
        <w:rPr>
          <w:rFonts w:ascii="宋体" w:hAnsi="宋体" w:cs="宋体" w:hint="eastAsia"/>
          <w:kern w:val="0"/>
          <w:sz w:val="24"/>
        </w:rPr>
        <w:t>肌肉抽</w:t>
      </w:r>
      <w:proofErr w:type="gramStart"/>
      <w:r w:rsidRPr="005738F6">
        <w:rPr>
          <w:rFonts w:ascii="宋体" w:hAnsi="宋体" w:cs="宋体" w:hint="eastAsia"/>
          <w:kern w:val="0"/>
          <w:sz w:val="24"/>
        </w:rPr>
        <w:t>掣</w:t>
      </w:r>
      <w:proofErr w:type="gramEnd"/>
      <w:r w:rsidRPr="005738F6">
        <w:rPr>
          <w:rFonts w:ascii="宋体" w:hAnsi="宋体" w:cs="宋体" w:hint="eastAsia"/>
          <w:kern w:val="0"/>
          <w:sz w:val="24"/>
        </w:rPr>
        <w:t>、拘挛，</w:t>
      </w:r>
      <w:r w:rsidRPr="005738F6">
        <w:rPr>
          <w:rFonts w:ascii="宋体" w:hAnsi="宋体" w:cs="宋体" w:hint="eastAsia"/>
          <w:bCs/>
          <w:kern w:val="0"/>
          <w:sz w:val="24"/>
        </w:rPr>
        <w:t>腰膝酸软，不能久立甚至步履全废，腿</w:t>
      </w:r>
      <w:proofErr w:type="gramStart"/>
      <w:r w:rsidRPr="005738F6">
        <w:rPr>
          <w:rFonts w:ascii="宋体" w:hAnsi="宋体" w:cs="宋体" w:hint="eastAsia"/>
          <w:bCs/>
          <w:kern w:val="0"/>
          <w:sz w:val="24"/>
        </w:rPr>
        <w:t>胫</w:t>
      </w:r>
      <w:proofErr w:type="gramEnd"/>
      <w:r w:rsidRPr="005738F6">
        <w:rPr>
          <w:rFonts w:ascii="宋体" w:hAnsi="宋体" w:cs="宋体" w:hint="eastAsia"/>
          <w:bCs/>
          <w:kern w:val="0"/>
          <w:sz w:val="24"/>
        </w:rPr>
        <w:t>大肉渐脱，或伴有眩晕耳鸣，舌咽</w:t>
      </w:r>
      <w:r w:rsidRPr="005738F6">
        <w:rPr>
          <w:rFonts w:ascii="宋体" w:hAnsi="宋体" w:cs="宋体" w:hint="eastAsia"/>
          <w:kern w:val="0"/>
          <w:sz w:val="24"/>
        </w:rPr>
        <w:t>干燥，眠梦多，五心烦热，大便干结。舌质红，少苔，脉弦细。</w:t>
      </w:r>
    </w:p>
    <w:p w:rsidR="007E5202" w:rsidRPr="005738F6" w:rsidRDefault="005738F6" w:rsidP="00686741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5738F6">
        <w:rPr>
          <w:rFonts w:ascii="宋体" w:hAnsi="宋体" w:cs="宋体"/>
          <w:kern w:val="0"/>
          <w:sz w:val="24"/>
        </w:rPr>
        <w:t>3.</w:t>
      </w:r>
      <w:r w:rsidRPr="005738F6">
        <w:rPr>
          <w:rFonts w:ascii="宋体" w:hAnsi="宋体" w:cs="宋体"/>
          <w:kern w:val="0"/>
          <w:sz w:val="24"/>
        </w:rPr>
        <w:t>奇经亏虚，络气虚滞证：久病体虚，四肢</w:t>
      </w:r>
      <w:proofErr w:type="gramStart"/>
      <w:r w:rsidRPr="005738F6">
        <w:rPr>
          <w:rFonts w:ascii="宋体" w:hAnsi="宋体" w:cs="宋体"/>
          <w:kern w:val="0"/>
          <w:sz w:val="24"/>
        </w:rPr>
        <w:t>痿</w:t>
      </w:r>
      <w:proofErr w:type="gramEnd"/>
      <w:r w:rsidRPr="005738F6">
        <w:rPr>
          <w:rFonts w:ascii="宋体" w:hAnsi="宋体" w:cs="宋体"/>
          <w:kern w:val="0"/>
          <w:sz w:val="24"/>
        </w:rPr>
        <w:t>弱无力或僵硬，</w:t>
      </w:r>
      <w:r w:rsidRPr="005738F6">
        <w:rPr>
          <w:rFonts w:ascii="宋体" w:hAnsi="宋体" w:cs="宋体" w:hint="eastAsia"/>
          <w:sz w:val="24"/>
        </w:rPr>
        <w:t>颈项、腰脊无力，</w:t>
      </w:r>
      <w:r w:rsidRPr="005738F6">
        <w:rPr>
          <w:rFonts w:ascii="宋体" w:hAnsi="宋体" w:cs="宋体" w:hint="eastAsia"/>
          <w:kern w:val="0"/>
          <w:sz w:val="24"/>
        </w:rPr>
        <w:t>形体消瘦，大肉陷下，</w:t>
      </w:r>
      <w:r w:rsidRPr="005738F6">
        <w:rPr>
          <w:rFonts w:ascii="宋体" w:hAnsi="宋体" w:cs="宋体" w:hint="eastAsia"/>
          <w:sz w:val="24"/>
        </w:rPr>
        <w:t>肌肉</w:t>
      </w:r>
      <w:r w:rsidRPr="005738F6">
        <w:rPr>
          <w:rFonts w:ascii="宋体" w:hAnsi="宋体" w:cs="宋体" w:hint="eastAsia"/>
          <w:kern w:val="0"/>
          <w:sz w:val="24"/>
        </w:rPr>
        <w:t>瞤动</w:t>
      </w:r>
      <w:r w:rsidRPr="005738F6">
        <w:rPr>
          <w:rFonts w:ascii="宋体" w:hAnsi="宋体" w:cs="宋体" w:hint="eastAsia"/>
          <w:sz w:val="24"/>
        </w:rPr>
        <w:t>，形寒肢冷，四肢不温，遇阴寒气候其病情尤为加重，或伴</w:t>
      </w:r>
      <w:r w:rsidRPr="005738F6">
        <w:rPr>
          <w:rFonts w:ascii="宋体" w:hAnsi="宋体" w:cs="宋体" w:hint="eastAsia"/>
          <w:kern w:val="0"/>
          <w:sz w:val="24"/>
        </w:rPr>
        <w:t>语言</w:t>
      </w:r>
      <w:proofErr w:type="gramStart"/>
      <w:r w:rsidRPr="005738F6">
        <w:rPr>
          <w:rFonts w:ascii="宋体" w:hAnsi="宋体" w:cs="宋体" w:hint="eastAsia"/>
          <w:kern w:val="0"/>
          <w:sz w:val="24"/>
        </w:rPr>
        <w:t>蹇</w:t>
      </w:r>
      <w:proofErr w:type="gramEnd"/>
      <w:r w:rsidRPr="005738F6">
        <w:rPr>
          <w:rFonts w:ascii="宋体" w:hAnsi="宋体" w:cs="宋体" w:hint="eastAsia"/>
          <w:kern w:val="0"/>
          <w:sz w:val="24"/>
        </w:rPr>
        <w:t>塞</w:t>
      </w:r>
      <w:r w:rsidRPr="005738F6">
        <w:rPr>
          <w:rFonts w:ascii="宋体" w:hAnsi="宋体" w:cs="宋体" w:hint="eastAsia"/>
          <w:sz w:val="24"/>
        </w:rPr>
        <w:t>，饮水呛咳，</w:t>
      </w:r>
      <w:r w:rsidRPr="005738F6">
        <w:rPr>
          <w:rFonts w:ascii="宋体" w:hAnsi="宋体" w:cs="宋体" w:hint="eastAsia"/>
          <w:kern w:val="0"/>
          <w:sz w:val="24"/>
        </w:rPr>
        <w:t>舌</w:t>
      </w:r>
      <w:proofErr w:type="gramStart"/>
      <w:r w:rsidRPr="005738F6">
        <w:rPr>
          <w:rFonts w:ascii="宋体" w:hAnsi="宋体" w:cs="宋体" w:hint="eastAsia"/>
          <w:kern w:val="0"/>
          <w:sz w:val="24"/>
        </w:rPr>
        <w:t>痿</w:t>
      </w:r>
      <w:proofErr w:type="gramEnd"/>
      <w:r w:rsidRPr="005738F6">
        <w:rPr>
          <w:rFonts w:ascii="宋体" w:hAnsi="宋体" w:cs="宋体" w:hint="eastAsia"/>
          <w:kern w:val="0"/>
          <w:sz w:val="24"/>
        </w:rPr>
        <w:t>不能伸缩，</w:t>
      </w:r>
      <w:r w:rsidRPr="005738F6">
        <w:rPr>
          <w:rFonts w:ascii="宋体" w:hAnsi="宋体" w:cs="宋体" w:hint="eastAsia"/>
          <w:sz w:val="24"/>
        </w:rPr>
        <w:t>气短等症。</w:t>
      </w:r>
      <w:r w:rsidRPr="005738F6">
        <w:rPr>
          <w:rFonts w:ascii="宋体" w:hAnsi="宋体" w:cs="宋体" w:hint="eastAsia"/>
          <w:kern w:val="0"/>
          <w:sz w:val="24"/>
        </w:rPr>
        <w:t>舌质淡，</w:t>
      </w:r>
      <w:r w:rsidRPr="005738F6">
        <w:rPr>
          <w:rFonts w:ascii="宋体" w:hAnsi="宋体" w:cs="宋体" w:hint="eastAsia"/>
          <w:sz w:val="24"/>
        </w:rPr>
        <w:t>苔白，脉沉细无力或</w:t>
      </w:r>
      <w:r w:rsidRPr="005738F6">
        <w:rPr>
          <w:rFonts w:ascii="宋体" w:hAnsi="宋体" w:cs="宋体" w:hint="eastAsia"/>
          <w:kern w:val="0"/>
          <w:sz w:val="24"/>
        </w:rPr>
        <w:t>细涩</w:t>
      </w:r>
      <w:r w:rsidRPr="005738F6">
        <w:rPr>
          <w:rFonts w:ascii="宋体" w:hAnsi="宋体" w:cs="宋体" w:hint="eastAsia"/>
          <w:sz w:val="24"/>
        </w:rPr>
        <w:t>。</w:t>
      </w:r>
    </w:p>
    <w:p w:rsidR="007E5202" w:rsidRPr="005738F6" w:rsidRDefault="005738F6" w:rsidP="00686741">
      <w:pPr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5738F6">
        <w:rPr>
          <w:rFonts w:ascii="宋体" w:hAnsi="宋体" w:cs="宋体"/>
          <w:kern w:val="0"/>
          <w:sz w:val="24"/>
        </w:rPr>
        <w:t>4.</w:t>
      </w:r>
      <w:r w:rsidRPr="005738F6">
        <w:rPr>
          <w:rFonts w:ascii="宋体" w:hAnsi="宋体" w:cs="宋体"/>
          <w:kern w:val="0"/>
          <w:sz w:val="24"/>
        </w:rPr>
        <w:t>下元虚衰，痰浊上泛证：舌强不能言，饮食呛咳，舌肌萎缩，痰涎多而粘稠，</w:t>
      </w:r>
      <w:r w:rsidRPr="005738F6">
        <w:rPr>
          <w:rFonts w:ascii="宋体" w:hAnsi="宋体" w:cs="宋体" w:hint="eastAsia"/>
          <w:kern w:val="0"/>
          <w:sz w:val="24"/>
        </w:rPr>
        <w:t>咯出费力，</w:t>
      </w:r>
      <w:r w:rsidRPr="005738F6">
        <w:rPr>
          <w:rFonts w:ascii="宋体" w:hAnsi="宋体" w:cs="宋体"/>
          <w:kern w:val="0"/>
          <w:sz w:val="24"/>
        </w:rPr>
        <w:t>咽喉梗阻感，</w:t>
      </w:r>
      <w:r w:rsidRPr="005738F6">
        <w:rPr>
          <w:rFonts w:ascii="宋体" w:hAnsi="宋体" w:cs="宋体" w:hint="eastAsia"/>
          <w:kern w:val="0"/>
          <w:sz w:val="24"/>
        </w:rPr>
        <w:t>双下肢发冷，行走无力，或</w:t>
      </w:r>
      <w:proofErr w:type="gramStart"/>
      <w:r w:rsidRPr="005738F6">
        <w:rPr>
          <w:rFonts w:ascii="宋体" w:hAnsi="宋体" w:cs="宋体"/>
          <w:kern w:val="0"/>
          <w:sz w:val="24"/>
        </w:rPr>
        <w:t>足废不能</w:t>
      </w:r>
      <w:proofErr w:type="gramEnd"/>
      <w:r w:rsidRPr="005738F6">
        <w:rPr>
          <w:rFonts w:ascii="宋体" w:hAnsi="宋体" w:cs="宋体"/>
          <w:kern w:val="0"/>
          <w:sz w:val="24"/>
        </w:rPr>
        <w:t>用</w:t>
      </w:r>
      <w:r w:rsidRPr="005738F6">
        <w:rPr>
          <w:rFonts w:ascii="宋体" w:hAnsi="宋体" w:cs="宋体" w:hint="eastAsia"/>
          <w:kern w:val="0"/>
          <w:sz w:val="24"/>
        </w:rPr>
        <w:t>，手不能握物，或伴气短，心烦，口干等症。舌淡暗，苔浮腻，脉沉细弱。</w:t>
      </w:r>
    </w:p>
    <w:p w:rsidR="007E5202" w:rsidRPr="005738F6" w:rsidRDefault="005738F6" w:rsidP="00686741">
      <w:pPr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5738F6">
        <w:rPr>
          <w:rFonts w:ascii="宋体" w:hAnsi="宋体" w:cs="宋体"/>
          <w:kern w:val="0"/>
          <w:sz w:val="24"/>
        </w:rPr>
        <w:t>5.</w:t>
      </w:r>
      <w:r w:rsidRPr="005738F6">
        <w:rPr>
          <w:rFonts w:ascii="宋体" w:hAnsi="宋体" w:cs="宋体"/>
          <w:kern w:val="0"/>
          <w:sz w:val="24"/>
        </w:rPr>
        <w:t>湿热</w:t>
      </w:r>
      <w:r w:rsidRPr="005738F6">
        <w:rPr>
          <w:rFonts w:ascii="宋体" w:hAnsi="宋体" w:cs="宋体" w:hint="eastAsia"/>
          <w:kern w:val="0"/>
          <w:sz w:val="24"/>
        </w:rPr>
        <w:t>浸淫，筋脉</w:t>
      </w:r>
      <w:proofErr w:type="gramStart"/>
      <w:r w:rsidRPr="005738F6">
        <w:rPr>
          <w:rFonts w:ascii="宋体" w:hAnsi="宋体" w:cs="宋体" w:hint="eastAsia"/>
          <w:kern w:val="0"/>
          <w:sz w:val="24"/>
        </w:rPr>
        <w:t>不</w:t>
      </w:r>
      <w:proofErr w:type="gramEnd"/>
      <w:r w:rsidRPr="005738F6">
        <w:rPr>
          <w:rFonts w:ascii="宋体" w:hAnsi="宋体" w:cs="宋体" w:hint="eastAsia"/>
          <w:kern w:val="0"/>
          <w:sz w:val="24"/>
        </w:rPr>
        <w:t>舒证：</w:t>
      </w:r>
      <w:r w:rsidRPr="005738F6">
        <w:rPr>
          <w:rFonts w:ascii="宋体" w:hAnsi="宋体" w:cs="宋体"/>
          <w:kern w:val="0"/>
          <w:sz w:val="24"/>
        </w:rPr>
        <w:t>肢体困重，</w:t>
      </w:r>
      <w:proofErr w:type="gramStart"/>
      <w:r w:rsidRPr="005738F6">
        <w:rPr>
          <w:rFonts w:ascii="宋体" w:hAnsi="宋体" w:cs="宋体"/>
          <w:kern w:val="0"/>
          <w:sz w:val="24"/>
        </w:rPr>
        <w:t>痿</w:t>
      </w:r>
      <w:proofErr w:type="gramEnd"/>
      <w:r w:rsidRPr="005738F6">
        <w:rPr>
          <w:rFonts w:ascii="宋体" w:hAnsi="宋体" w:cs="宋体"/>
          <w:kern w:val="0"/>
          <w:sz w:val="24"/>
        </w:rPr>
        <w:t>软</w:t>
      </w:r>
      <w:r w:rsidRPr="005738F6">
        <w:rPr>
          <w:rFonts w:ascii="宋体" w:hAnsi="宋体" w:cs="宋体" w:hint="eastAsia"/>
          <w:kern w:val="0"/>
          <w:sz w:val="24"/>
        </w:rPr>
        <w:t>或僵硬</w:t>
      </w:r>
      <w:r w:rsidRPr="005738F6">
        <w:rPr>
          <w:rFonts w:ascii="宋体" w:hAnsi="宋体" w:cs="宋体"/>
          <w:kern w:val="0"/>
          <w:sz w:val="24"/>
        </w:rPr>
        <w:t>无力，尤以下肢或两足</w:t>
      </w:r>
      <w:proofErr w:type="gramStart"/>
      <w:r w:rsidRPr="005738F6">
        <w:rPr>
          <w:rFonts w:ascii="宋体" w:hAnsi="宋体" w:cs="宋体"/>
          <w:kern w:val="0"/>
          <w:sz w:val="24"/>
        </w:rPr>
        <w:t>痿</w:t>
      </w:r>
      <w:proofErr w:type="gramEnd"/>
      <w:r w:rsidRPr="005738F6">
        <w:rPr>
          <w:rFonts w:ascii="宋体" w:hAnsi="宋体" w:cs="宋体"/>
          <w:kern w:val="0"/>
          <w:sz w:val="24"/>
        </w:rPr>
        <w:t>弱为甚，兼见微肿，</w:t>
      </w:r>
      <w:proofErr w:type="gramStart"/>
      <w:r w:rsidRPr="005738F6">
        <w:rPr>
          <w:rFonts w:ascii="宋体" w:hAnsi="宋体" w:cs="宋体"/>
          <w:kern w:val="0"/>
          <w:sz w:val="24"/>
        </w:rPr>
        <w:t>扪</w:t>
      </w:r>
      <w:proofErr w:type="gramEnd"/>
      <w:r w:rsidRPr="005738F6">
        <w:rPr>
          <w:rFonts w:ascii="宋体" w:hAnsi="宋体" w:cs="宋体"/>
          <w:kern w:val="0"/>
          <w:sz w:val="24"/>
        </w:rPr>
        <w:t>及微热，胸</w:t>
      </w:r>
      <w:proofErr w:type="gramStart"/>
      <w:r w:rsidRPr="005738F6">
        <w:rPr>
          <w:rFonts w:ascii="宋体" w:hAnsi="宋体" w:cs="宋体"/>
          <w:kern w:val="0"/>
          <w:sz w:val="24"/>
        </w:rPr>
        <w:t>脘痞</w:t>
      </w:r>
      <w:proofErr w:type="gramEnd"/>
      <w:r w:rsidRPr="005738F6">
        <w:rPr>
          <w:rFonts w:ascii="宋体" w:hAnsi="宋体" w:cs="宋体"/>
          <w:kern w:val="0"/>
          <w:sz w:val="24"/>
        </w:rPr>
        <w:t>闷，</w:t>
      </w:r>
      <w:r w:rsidRPr="005738F6">
        <w:rPr>
          <w:rFonts w:ascii="宋体" w:hAnsi="宋体" w:cs="宋体" w:hint="eastAsia"/>
          <w:kern w:val="0"/>
          <w:sz w:val="24"/>
        </w:rPr>
        <w:t>手足心热而汗出，</w:t>
      </w:r>
      <w:r w:rsidRPr="005738F6">
        <w:rPr>
          <w:rFonts w:ascii="宋体" w:hAnsi="宋体" w:cs="宋体"/>
          <w:kern w:val="0"/>
          <w:sz w:val="24"/>
        </w:rPr>
        <w:t>小便</w:t>
      </w:r>
      <w:r w:rsidRPr="005738F6">
        <w:rPr>
          <w:rFonts w:ascii="宋体" w:hAnsi="宋体" w:cs="宋体" w:hint="eastAsia"/>
          <w:kern w:val="0"/>
          <w:sz w:val="24"/>
        </w:rPr>
        <w:t>黄，大便粘腻不畅。</w:t>
      </w:r>
      <w:r w:rsidRPr="005738F6">
        <w:rPr>
          <w:rFonts w:ascii="宋体" w:hAnsi="宋体" w:cs="宋体"/>
          <w:kern w:val="0"/>
          <w:sz w:val="24"/>
        </w:rPr>
        <w:t>舌质红，舌苔黄腻，脉</w:t>
      </w:r>
      <w:proofErr w:type="gramStart"/>
      <w:r w:rsidRPr="005738F6">
        <w:rPr>
          <w:rFonts w:ascii="宋体" w:hAnsi="宋体" w:cs="宋体"/>
          <w:kern w:val="0"/>
          <w:sz w:val="24"/>
        </w:rPr>
        <w:t>濡</w:t>
      </w:r>
      <w:proofErr w:type="gramEnd"/>
      <w:r w:rsidRPr="005738F6">
        <w:rPr>
          <w:rFonts w:ascii="宋体" w:hAnsi="宋体" w:cs="宋体"/>
          <w:kern w:val="0"/>
          <w:sz w:val="24"/>
        </w:rPr>
        <w:t>数或滑数</w:t>
      </w:r>
      <w:r w:rsidRPr="005738F6">
        <w:rPr>
          <w:rFonts w:ascii="宋体" w:hAnsi="宋体" w:cs="宋体" w:hint="eastAsia"/>
          <w:kern w:val="0"/>
          <w:sz w:val="24"/>
        </w:rPr>
        <w:t>。</w:t>
      </w:r>
    </w:p>
    <w:p w:rsidR="007E5202" w:rsidRPr="005738F6" w:rsidRDefault="005738F6" w:rsidP="00686741">
      <w:pPr>
        <w:spacing w:line="400" w:lineRule="exact"/>
        <w:ind w:firstLineChars="200" w:firstLine="480"/>
        <w:jc w:val="left"/>
        <w:rPr>
          <w:rFonts w:ascii="黑体" w:eastAsia="黑体" w:hAnsi="黑体" w:cs="黑体"/>
          <w:bCs/>
          <w:kern w:val="0"/>
          <w:sz w:val="24"/>
        </w:rPr>
      </w:pPr>
      <w:r w:rsidRPr="005738F6">
        <w:rPr>
          <w:rFonts w:ascii="黑体" w:eastAsia="黑体" w:hAnsi="黑体" w:cs="黑体" w:hint="eastAsia"/>
          <w:bCs/>
          <w:kern w:val="0"/>
          <w:sz w:val="24"/>
        </w:rPr>
        <w:t>二、治疗方法</w:t>
      </w:r>
    </w:p>
    <w:p w:rsidR="007E5202" w:rsidRPr="005738F6" w:rsidRDefault="005738F6" w:rsidP="00686741">
      <w:pPr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5738F6">
        <w:rPr>
          <w:rFonts w:ascii="宋体" w:hAnsi="宋体" w:cs="宋体" w:hint="eastAsia"/>
          <w:kern w:val="0"/>
          <w:sz w:val="24"/>
        </w:rPr>
        <w:t>（一）辨证论治</w:t>
      </w:r>
    </w:p>
    <w:p w:rsidR="007E5202" w:rsidRPr="005738F6" w:rsidRDefault="005738F6" w:rsidP="00686741">
      <w:pPr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5738F6">
        <w:rPr>
          <w:rFonts w:ascii="宋体" w:hAnsi="宋体" w:cs="宋体"/>
          <w:kern w:val="0"/>
          <w:sz w:val="24"/>
        </w:rPr>
        <w:t>1.</w:t>
      </w:r>
      <w:r w:rsidRPr="005738F6">
        <w:rPr>
          <w:rFonts w:ascii="宋体" w:hAnsi="宋体" w:cs="宋体" w:hint="eastAsia"/>
          <w:kern w:val="0"/>
          <w:sz w:val="24"/>
        </w:rPr>
        <w:t>脾胃虚弱，气血不足证</w:t>
      </w:r>
    </w:p>
    <w:p w:rsidR="007E5202" w:rsidRPr="005738F6" w:rsidRDefault="005738F6" w:rsidP="00686741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5738F6">
        <w:rPr>
          <w:rFonts w:ascii="宋体" w:hAnsi="宋体" w:cs="宋体" w:hint="eastAsia"/>
          <w:kern w:val="0"/>
          <w:sz w:val="24"/>
        </w:rPr>
        <w:t>治法：调补脾胃，益气养血。</w:t>
      </w:r>
    </w:p>
    <w:p w:rsidR="007E5202" w:rsidRPr="005738F6" w:rsidRDefault="005738F6" w:rsidP="00686741">
      <w:pPr>
        <w:pStyle w:val="a7"/>
        <w:spacing w:line="400" w:lineRule="exact"/>
        <w:ind w:firstLineChars="200" w:firstLine="480"/>
        <w:jc w:val="left"/>
        <w:rPr>
          <w:rFonts w:hAnsi="宋体" w:cs="宋体"/>
          <w:kern w:val="0"/>
          <w:sz w:val="24"/>
          <w:szCs w:val="24"/>
        </w:rPr>
      </w:pPr>
      <w:r w:rsidRPr="005738F6">
        <w:rPr>
          <w:rFonts w:hAnsi="宋体" w:cs="宋体" w:hint="eastAsia"/>
          <w:sz w:val="24"/>
          <w:szCs w:val="24"/>
        </w:rPr>
        <w:t>推荐方药：参</w:t>
      </w:r>
      <w:proofErr w:type="gramStart"/>
      <w:r w:rsidRPr="005738F6">
        <w:rPr>
          <w:rFonts w:hAnsi="宋体" w:cs="宋体" w:hint="eastAsia"/>
          <w:sz w:val="24"/>
          <w:szCs w:val="24"/>
        </w:rPr>
        <w:t>苓</w:t>
      </w:r>
      <w:proofErr w:type="gramEnd"/>
      <w:r w:rsidRPr="005738F6">
        <w:rPr>
          <w:rFonts w:hAnsi="宋体" w:cs="宋体" w:hint="eastAsia"/>
          <w:sz w:val="24"/>
          <w:szCs w:val="24"/>
        </w:rPr>
        <w:t>白术散合补中益气汤加减。黄芪、人参、白术、当归、升麻、柴胡、陈皮、</w:t>
      </w:r>
      <w:r w:rsidRPr="005738F6">
        <w:rPr>
          <w:rFonts w:hAnsi="宋体" w:cs="宋体" w:hint="eastAsia"/>
          <w:kern w:val="0"/>
          <w:sz w:val="24"/>
          <w:szCs w:val="24"/>
        </w:rPr>
        <w:t>扁豆、薏苡仁、莲肉、</w:t>
      </w:r>
      <w:r w:rsidRPr="005738F6">
        <w:rPr>
          <w:rFonts w:hAnsi="宋体" w:cs="宋体" w:hint="eastAsia"/>
          <w:sz w:val="24"/>
          <w:szCs w:val="24"/>
        </w:rPr>
        <w:t>桑枝、山药、千斤拔、鸡血藤、炙甘草等。或具有同类功效的中成药（包括中药注射液）。</w:t>
      </w:r>
    </w:p>
    <w:p w:rsidR="007E5202" w:rsidRPr="005738F6" w:rsidRDefault="005738F6" w:rsidP="00686741">
      <w:pPr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5738F6">
        <w:rPr>
          <w:rFonts w:ascii="宋体" w:hAnsi="宋体" w:cs="宋体" w:hint="eastAsia"/>
          <w:kern w:val="0"/>
          <w:sz w:val="24"/>
        </w:rPr>
        <w:t>悬</w:t>
      </w:r>
      <w:proofErr w:type="gramStart"/>
      <w:r w:rsidRPr="005738F6">
        <w:rPr>
          <w:rFonts w:ascii="宋体" w:hAnsi="宋体" w:cs="宋体" w:hint="eastAsia"/>
          <w:kern w:val="0"/>
          <w:sz w:val="24"/>
        </w:rPr>
        <w:t>灸</w:t>
      </w:r>
      <w:proofErr w:type="gramEnd"/>
      <w:r w:rsidRPr="005738F6">
        <w:rPr>
          <w:rFonts w:ascii="宋体" w:hAnsi="宋体" w:cs="宋体" w:hint="eastAsia"/>
          <w:kern w:val="0"/>
          <w:sz w:val="24"/>
        </w:rPr>
        <w:t>：选取中</w:t>
      </w:r>
      <w:proofErr w:type="gramStart"/>
      <w:r w:rsidRPr="005738F6">
        <w:rPr>
          <w:rFonts w:ascii="宋体" w:hAnsi="宋体" w:cs="宋体" w:hint="eastAsia"/>
          <w:kern w:val="0"/>
          <w:sz w:val="24"/>
        </w:rPr>
        <w:t>脘</w:t>
      </w:r>
      <w:proofErr w:type="gramEnd"/>
      <w:r w:rsidRPr="005738F6">
        <w:rPr>
          <w:rFonts w:ascii="宋体" w:hAnsi="宋体" w:cs="宋体" w:hint="eastAsia"/>
          <w:kern w:val="0"/>
          <w:sz w:val="24"/>
        </w:rPr>
        <w:t>、气海、足三里、三阴交、曲池等穴，艾条施</w:t>
      </w:r>
      <w:proofErr w:type="gramStart"/>
      <w:r w:rsidRPr="005738F6">
        <w:rPr>
          <w:rFonts w:ascii="宋体" w:hAnsi="宋体" w:cs="宋体" w:hint="eastAsia"/>
          <w:kern w:val="0"/>
          <w:sz w:val="24"/>
        </w:rPr>
        <w:t>灸</w:t>
      </w:r>
      <w:proofErr w:type="gramEnd"/>
      <w:r w:rsidRPr="005738F6">
        <w:rPr>
          <w:rFonts w:ascii="宋体" w:hAnsi="宋体" w:cs="宋体" w:hint="eastAsia"/>
          <w:kern w:val="0"/>
          <w:sz w:val="24"/>
        </w:rPr>
        <w:t>，施</w:t>
      </w:r>
      <w:proofErr w:type="gramStart"/>
      <w:r w:rsidRPr="005738F6">
        <w:rPr>
          <w:rFonts w:ascii="宋体" w:hAnsi="宋体" w:cs="宋体" w:hint="eastAsia"/>
          <w:kern w:val="0"/>
          <w:sz w:val="24"/>
        </w:rPr>
        <w:t>灸</w:t>
      </w:r>
      <w:proofErr w:type="gramEnd"/>
      <w:r w:rsidRPr="005738F6">
        <w:rPr>
          <w:rFonts w:ascii="宋体" w:hAnsi="宋体" w:cs="宋体" w:hint="eastAsia"/>
          <w:kern w:val="0"/>
          <w:sz w:val="24"/>
        </w:rPr>
        <w:t>程度以局部皮肤充血、红晕为度，每日</w:t>
      </w:r>
      <w:r w:rsidRPr="005738F6">
        <w:rPr>
          <w:rFonts w:ascii="宋体" w:hAnsi="宋体" w:cs="宋体"/>
          <w:kern w:val="0"/>
          <w:sz w:val="24"/>
        </w:rPr>
        <w:t>1</w:t>
      </w:r>
      <w:r w:rsidRPr="005738F6">
        <w:rPr>
          <w:rFonts w:ascii="宋体" w:hAnsi="宋体" w:cs="宋体"/>
          <w:kern w:val="0"/>
          <w:sz w:val="24"/>
        </w:rPr>
        <w:t>次。</w:t>
      </w:r>
    </w:p>
    <w:p w:rsidR="007E5202" w:rsidRPr="005738F6" w:rsidRDefault="005738F6" w:rsidP="00686741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5738F6">
        <w:rPr>
          <w:rFonts w:ascii="宋体" w:hAnsi="宋体" w:cs="宋体"/>
          <w:kern w:val="0"/>
          <w:sz w:val="24"/>
        </w:rPr>
        <w:t>2.</w:t>
      </w:r>
      <w:r w:rsidRPr="005738F6">
        <w:rPr>
          <w:rFonts w:ascii="宋体" w:hAnsi="宋体" w:cs="宋体" w:hint="eastAsia"/>
          <w:kern w:val="0"/>
          <w:sz w:val="24"/>
        </w:rPr>
        <w:t>肝肾两</w:t>
      </w:r>
      <w:r w:rsidRPr="005738F6">
        <w:rPr>
          <w:rFonts w:ascii="宋体" w:hAnsi="宋体" w:cs="宋体" w:hint="eastAsia"/>
          <w:kern w:val="0"/>
          <w:sz w:val="24"/>
        </w:rPr>
        <w:t>亏，虚风内动证</w:t>
      </w:r>
    </w:p>
    <w:p w:rsidR="007E5202" w:rsidRPr="005738F6" w:rsidRDefault="005738F6" w:rsidP="00686741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5738F6">
        <w:rPr>
          <w:rFonts w:ascii="宋体" w:hAnsi="宋体" w:cs="宋体" w:hint="eastAsia"/>
          <w:kern w:val="0"/>
          <w:sz w:val="24"/>
        </w:rPr>
        <w:t>治法：培补肝肾，</w:t>
      </w:r>
      <w:proofErr w:type="gramStart"/>
      <w:r w:rsidRPr="005738F6">
        <w:rPr>
          <w:rFonts w:ascii="宋体" w:hAnsi="宋体" w:cs="宋体" w:hint="eastAsia"/>
          <w:kern w:val="0"/>
          <w:sz w:val="24"/>
        </w:rPr>
        <w:t>潜镇熄风</w:t>
      </w:r>
      <w:proofErr w:type="gramEnd"/>
      <w:r w:rsidRPr="005738F6">
        <w:rPr>
          <w:rFonts w:ascii="宋体" w:hAnsi="宋体" w:cs="宋体" w:hint="eastAsia"/>
          <w:kern w:val="0"/>
          <w:sz w:val="24"/>
        </w:rPr>
        <w:t>。</w:t>
      </w:r>
    </w:p>
    <w:p w:rsidR="007E5202" w:rsidRPr="005738F6" w:rsidRDefault="005738F6" w:rsidP="00686741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5738F6">
        <w:rPr>
          <w:rFonts w:ascii="宋体" w:hAnsi="宋体" w:cs="宋体" w:hint="eastAsia"/>
          <w:kern w:val="0"/>
          <w:sz w:val="24"/>
        </w:rPr>
        <w:t>推荐方药：大补阴</w:t>
      </w:r>
      <w:proofErr w:type="gramStart"/>
      <w:r w:rsidRPr="005738F6">
        <w:rPr>
          <w:rFonts w:ascii="宋体" w:hAnsi="宋体" w:cs="宋体" w:hint="eastAsia"/>
          <w:kern w:val="0"/>
          <w:sz w:val="24"/>
        </w:rPr>
        <w:t>丸合虎潜</w:t>
      </w:r>
      <w:proofErr w:type="gramEnd"/>
      <w:r w:rsidRPr="005738F6">
        <w:rPr>
          <w:rFonts w:ascii="宋体" w:hAnsi="宋体" w:cs="宋体" w:hint="eastAsia"/>
          <w:kern w:val="0"/>
          <w:sz w:val="24"/>
        </w:rPr>
        <w:t>丸加减。</w:t>
      </w:r>
      <w:r w:rsidRPr="005738F6">
        <w:rPr>
          <w:rFonts w:ascii="宋体" w:hAnsi="宋体" w:cs="宋体" w:hint="eastAsia"/>
          <w:sz w:val="24"/>
        </w:rPr>
        <w:t>熟地黄、黄精、山</w:t>
      </w:r>
      <w:proofErr w:type="gramStart"/>
      <w:r w:rsidRPr="005738F6">
        <w:rPr>
          <w:rFonts w:ascii="宋体" w:hAnsi="宋体" w:cs="宋体" w:hint="eastAsia"/>
          <w:sz w:val="24"/>
        </w:rPr>
        <w:t>萸</w:t>
      </w:r>
      <w:proofErr w:type="gramEnd"/>
      <w:r w:rsidRPr="005738F6">
        <w:rPr>
          <w:rFonts w:ascii="宋体" w:hAnsi="宋体" w:cs="宋体" w:hint="eastAsia"/>
          <w:sz w:val="24"/>
        </w:rPr>
        <w:t>肉、枸杞、木瓜、狗骨、牛膝、龟板、知母、黄柏、锁阳、当归、白芍、磁石、天麻等。或具有同类功效的中成药（包括中药注射液）。</w:t>
      </w:r>
    </w:p>
    <w:p w:rsidR="007E5202" w:rsidRPr="005738F6" w:rsidRDefault="005738F6" w:rsidP="00686741">
      <w:pPr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5738F6">
        <w:rPr>
          <w:rFonts w:ascii="宋体" w:hAnsi="宋体" w:cs="宋体"/>
          <w:kern w:val="0"/>
          <w:sz w:val="24"/>
        </w:rPr>
        <w:t>3.</w:t>
      </w:r>
      <w:r w:rsidRPr="005738F6">
        <w:rPr>
          <w:rFonts w:ascii="宋体" w:hAnsi="宋体" w:cs="宋体"/>
          <w:kern w:val="0"/>
          <w:sz w:val="24"/>
        </w:rPr>
        <w:t>奇经亏虚，络气虚滞证</w:t>
      </w:r>
    </w:p>
    <w:p w:rsidR="007E5202" w:rsidRPr="005738F6" w:rsidRDefault="005738F6" w:rsidP="00686741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5738F6">
        <w:rPr>
          <w:rFonts w:ascii="宋体" w:hAnsi="宋体" w:cs="宋体" w:hint="eastAsia"/>
          <w:sz w:val="24"/>
        </w:rPr>
        <w:t>治法：补益奇经，流畅络气。</w:t>
      </w:r>
    </w:p>
    <w:p w:rsidR="007E5202" w:rsidRPr="005738F6" w:rsidRDefault="005738F6" w:rsidP="00686741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5738F6">
        <w:rPr>
          <w:rFonts w:ascii="宋体" w:hAnsi="宋体" w:cs="宋体" w:hint="eastAsia"/>
          <w:sz w:val="24"/>
        </w:rPr>
        <w:t>（</w:t>
      </w:r>
      <w:r w:rsidRPr="005738F6">
        <w:rPr>
          <w:rFonts w:ascii="宋体" w:hAnsi="宋体" w:cs="宋体" w:hint="eastAsia"/>
          <w:sz w:val="24"/>
        </w:rPr>
        <w:t>1</w:t>
      </w:r>
      <w:r w:rsidRPr="005738F6">
        <w:rPr>
          <w:rFonts w:ascii="宋体" w:hAnsi="宋体" w:cs="宋体" w:hint="eastAsia"/>
          <w:sz w:val="24"/>
        </w:rPr>
        <w:t>）推荐方药：①龟鹿二仙胶加减。龟版胶、鹿角胶、仙茅、淫羊</w:t>
      </w:r>
      <w:proofErr w:type="gramStart"/>
      <w:r w:rsidRPr="005738F6">
        <w:rPr>
          <w:rFonts w:ascii="宋体" w:hAnsi="宋体" w:cs="宋体" w:hint="eastAsia"/>
          <w:sz w:val="24"/>
        </w:rPr>
        <w:t>藿</w:t>
      </w:r>
      <w:proofErr w:type="gramEnd"/>
      <w:r w:rsidRPr="005738F6">
        <w:rPr>
          <w:rFonts w:ascii="宋体" w:hAnsi="宋体" w:cs="宋体" w:hint="eastAsia"/>
          <w:sz w:val="24"/>
        </w:rPr>
        <w:t>、人参、枸杞、枳实、丹参、香椽。</w:t>
      </w:r>
      <w:r w:rsidRPr="005738F6">
        <w:rPr>
          <w:rFonts w:ascii="宋体" w:hAnsi="宋体" w:cs="宋体" w:hint="eastAsia"/>
          <w:sz w:val="24"/>
        </w:rPr>
        <w:t>或具有同类功效的中成药（包括中药注射液）。</w:t>
      </w:r>
      <w:r w:rsidRPr="005738F6">
        <w:rPr>
          <w:rFonts w:ascii="宋体" w:hAnsi="宋体" w:cs="宋体" w:hint="eastAsia"/>
          <w:sz w:val="24"/>
        </w:rPr>
        <w:t>②</w:t>
      </w:r>
      <w:r w:rsidRPr="005738F6">
        <w:rPr>
          <w:rFonts w:ascii="宋体" w:hAnsi="宋体" w:cs="宋体" w:hint="eastAsia"/>
          <w:sz w:val="24"/>
        </w:rPr>
        <w:t>扶元起</w:t>
      </w:r>
      <w:proofErr w:type="gramStart"/>
      <w:r w:rsidRPr="005738F6">
        <w:rPr>
          <w:rFonts w:ascii="宋体" w:hAnsi="宋体" w:cs="宋体" w:hint="eastAsia"/>
          <w:sz w:val="24"/>
        </w:rPr>
        <w:t>萎</w:t>
      </w:r>
      <w:proofErr w:type="gramEnd"/>
      <w:r w:rsidRPr="005738F6">
        <w:rPr>
          <w:rFonts w:ascii="宋体" w:hAnsi="宋体" w:cs="宋体" w:hint="eastAsia"/>
          <w:sz w:val="24"/>
        </w:rPr>
        <w:t>汤（经验方）</w:t>
      </w:r>
      <w:r w:rsidRPr="005738F6">
        <w:rPr>
          <w:rFonts w:ascii="宋体" w:hAnsi="宋体" w:cs="宋体"/>
          <w:sz w:val="24"/>
          <w:vertAlign w:val="superscript"/>
        </w:rPr>
        <w:t>[3]</w:t>
      </w:r>
      <w:r w:rsidRPr="005738F6">
        <w:rPr>
          <w:rFonts w:ascii="宋体" w:hAnsi="宋体" w:cs="宋体" w:hint="eastAsia"/>
          <w:sz w:val="24"/>
        </w:rPr>
        <w:t>。</w:t>
      </w:r>
      <w:r w:rsidRPr="005738F6">
        <w:rPr>
          <w:rFonts w:ascii="宋体" w:hAnsi="宋体" w:cs="宋体" w:hint="eastAsia"/>
          <w:kern w:val="0"/>
          <w:sz w:val="24"/>
        </w:rPr>
        <w:t>人参、黄芪、桂枝、白术、当归、鹿茸、菟丝子、</w:t>
      </w:r>
      <w:r w:rsidRPr="005738F6">
        <w:rPr>
          <w:rFonts w:ascii="宋体" w:hAnsi="宋体" w:cs="宋体" w:hint="eastAsia"/>
          <w:kern w:val="0"/>
          <w:sz w:val="24"/>
        </w:rPr>
        <w:lastRenderedPageBreak/>
        <w:t>肉苁蓉、枳实、丹参</w:t>
      </w:r>
      <w:r w:rsidRPr="005738F6">
        <w:rPr>
          <w:rFonts w:ascii="宋体" w:hAnsi="宋体" w:cs="宋体" w:hint="eastAsia"/>
          <w:sz w:val="24"/>
        </w:rPr>
        <w:t>。</w:t>
      </w:r>
    </w:p>
    <w:p w:rsidR="007E5202" w:rsidRPr="005738F6" w:rsidRDefault="005738F6" w:rsidP="00686741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5738F6">
        <w:rPr>
          <w:rFonts w:ascii="宋体" w:hAnsi="宋体" w:cs="宋体" w:hint="eastAsia"/>
          <w:sz w:val="24"/>
        </w:rPr>
        <w:t>兼气短，</w:t>
      </w:r>
      <w:r w:rsidRPr="005738F6">
        <w:rPr>
          <w:rFonts w:ascii="宋体" w:hAnsi="宋体" w:cs="宋体" w:hint="eastAsia"/>
          <w:kern w:val="0"/>
          <w:sz w:val="24"/>
        </w:rPr>
        <w:t>语言</w:t>
      </w:r>
      <w:proofErr w:type="gramStart"/>
      <w:r w:rsidRPr="005738F6">
        <w:rPr>
          <w:rFonts w:ascii="宋体" w:hAnsi="宋体" w:cs="宋体" w:hint="eastAsia"/>
          <w:kern w:val="0"/>
          <w:sz w:val="24"/>
        </w:rPr>
        <w:t>蹇</w:t>
      </w:r>
      <w:proofErr w:type="gramEnd"/>
      <w:r w:rsidRPr="005738F6">
        <w:rPr>
          <w:rFonts w:ascii="宋体" w:hAnsi="宋体" w:cs="宋体" w:hint="eastAsia"/>
          <w:kern w:val="0"/>
          <w:sz w:val="24"/>
        </w:rPr>
        <w:t>塞者加桔梗、细辛、五味子</w:t>
      </w:r>
      <w:r w:rsidRPr="005738F6">
        <w:rPr>
          <w:rFonts w:ascii="宋体" w:hAnsi="宋体" w:cs="宋体" w:hint="eastAsia"/>
          <w:sz w:val="24"/>
        </w:rPr>
        <w:t>、蛤蚧、山</w:t>
      </w:r>
      <w:proofErr w:type="gramStart"/>
      <w:r w:rsidRPr="005738F6">
        <w:rPr>
          <w:rFonts w:ascii="宋体" w:hAnsi="宋体" w:cs="宋体" w:hint="eastAsia"/>
          <w:sz w:val="24"/>
        </w:rPr>
        <w:t>萸</w:t>
      </w:r>
      <w:proofErr w:type="gramEnd"/>
      <w:r w:rsidRPr="005738F6">
        <w:rPr>
          <w:rFonts w:ascii="宋体" w:hAnsi="宋体" w:cs="宋体" w:hint="eastAsia"/>
          <w:sz w:val="24"/>
        </w:rPr>
        <w:t>肉；兼吞咽困难、饮水呛咳者，加石菖蒲、半夏。</w:t>
      </w:r>
    </w:p>
    <w:p w:rsidR="007E5202" w:rsidRPr="005738F6" w:rsidRDefault="005738F6" w:rsidP="00686741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5738F6">
        <w:rPr>
          <w:rFonts w:ascii="宋体" w:hAnsi="宋体" w:cs="宋体" w:hint="eastAsia"/>
          <w:sz w:val="24"/>
        </w:rPr>
        <w:t>（</w:t>
      </w:r>
      <w:r w:rsidRPr="005738F6">
        <w:rPr>
          <w:rFonts w:ascii="宋体" w:hAnsi="宋体" w:cs="宋体" w:hint="eastAsia"/>
          <w:sz w:val="24"/>
        </w:rPr>
        <w:t>2</w:t>
      </w:r>
      <w:r w:rsidRPr="005738F6">
        <w:rPr>
          <w:rFonts w:ascii="宋体" w:hAnsi="宋体" w:cs="宋体" w:hint="eastAsia"/>
          <w:sz w:val="24"/>
        </w:rPr>
        <w:t>）隔物</w:t>
      </w:r>
      <w:proofErr w:type="gramStart"/>
      <w:r w:rsidRPr="005738F6">
        <w:rPr>
          <w:rFonts w:ascii="宋体" w:hAnsi="宋体" w:cs="宋体" w:hint="eastAsia"/>
          <w:sz w:val="24"/>
        </w:rPr>
        <w:t>灸</w:t>
      </w:r>
      <w:proofErr w:type="gramEnd"/>
      <w:r w:rsidRPr="005738F6">
        <w:rPr>
          <w:rFonts w:ascii="宋体" w:hAnsi="宋体" w:cs="宋体" w:hint="eastAsia"/>
          <w:sz w:val="24"/>
        </w:rPr>
        <w:t>：选用具有补益奇经，流畅络气的药物制成药粉，用陈醋、蜂蜜调和制成中药饼，将制成的</w:t>
      </w:r>
      <w:proofErr w:type="gramStart"/>
      <w:r w:rsidRPr="005738F6">
        <w:rPr>
          <w:rFonts w:ascii="宋体" w:hAnsi="宋体" w:cs="宋体" w:hint="eastAsia"/>
          <w:sz w:val="24"/>
        </w:rPr>
        <w:t>药饼自颈椎</w:t>
      </w:r>
      <w:proofErr w:type="gramEnd"/>
      <w:r w:rsidRPr="005738F6">
        <w:rPr>
          <w:rFonts w:ascii="宋体" w:hAnsi="宋体" w:cs="宋体" w:hint="eastAsia"/>
          <w:sz w:val="24"/>
        </w:rPr>
        <w:t>到骶椎沿督脉顺序排列，另将纯艾绒捏紧成长条状，纵向置于药饼中央，点燃实施</w:t>
      </w:r>
      <w:proofErr w:type="gramStart"/>
      <w:r w:rsidRPr="005738F6">
        <w:rPr>
          <w:rFonts w:ascii="宋体" w:hAnsi="宋体" w:cs="宋体" w:hint="eastAsia"/>
          <w:sz w:val="24"/>
        </w:rPr>
        <w:t>灸</w:t>
      </w:r>
      <w:proofErr w:type="gramEnd"/>
      <w:r w:rsidRPr="005738F6">
        <w:rPr>
          <w:rFonts w:ascii="宋体" w:hAnsi="宋体" w:cs="宋体" w:hint="eastAsia"/>
          <w:sz w:val="24"/>
        </w:rPr>
        <w:t>法</w:t>
      </w:r>
      <w:r w:rsidRPr="005738F6">
        <w:rPr>
          <w:rFonts w:ascii="宋体" w:hAnsi="宋体" w:cs="宋体"/>
          <w:sz w:val="24"/>
        </w:rPr>
        <w:t>30-40min</w:t>
      </w:r>
      <w:r w:rsidRPr="005738F6">
        <w:rPr>
          <w:rFonts w:ascii="宋体" w:hAnsi="宋体" w:cs="宋体"/>
          <w:sz w:val="24"/>
        </w:rPr>
        <w:t>，每周</w:t>
      </w:r>
      <w:r w:rsidRPr="005738F6">
        <w:rPr>
          <w:rFonts w:ascii="宋体" w:hAnsi="宋体" w:cs="宋体"/>
          <w:sz w:val="24"/>
        </w:rPr>
        <w:t>2</w:t>
      </w:r>
      <w:r w:rsidRPr="005738F6">
        <w:rPr>
          <w:rFonts w:ascii="宋体" w:hAnsi="宋体" w:cs="宋体"/>
          <w:sz w:val="24"/>
        </w:rPr>
        <w:t>次。</w:t>
      </w:r>
    </w:p>
    <w:p w:rsidR="007E5202" w:rsidRPr="005738F6" w:rsidRDefault="005738F6" w:rsidP="00686741">
      <w:pPr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5738F6">
        <w:rPr>
          <w:rFonts w:ascii="宋体" w:hAnsi="宋体" w:cs="宋体"/>
          <w:kern w:val="0"/>
          <w:sz w:val="24"/>
        </w:rPr>
        <w:t>4.</w:t>
      </w:r>
      <w:r w:rsidRPr="005738F6">
        <w:rPr>
          <w:rFonts w:ascii="宋体" w:hAnsi="宋体" w:cs="宋体" w:hint="eastAsia"/>
          <w:kern w:val="0"/>
          <w:sz w:val="24"/>
        </w:rPr>
        <w:t>下元虚衰，痰浊上泛证</w:t>
      </w:r>
    </w:p>
    <w:p w:rsidR="007E5202" w:rsidRPr="005738F6" w:rsidRDefault="005738F6" w:rsidP="00686741">
      <w:pPr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5738F6">
        <w:rPr>
          <w:rFonts w:ascii="宋体" w:hAnsi="宋体" w:cs="宋体" w:hint="eastAsia"/>
          <w:kern w:val="0"/>
          <w:sz w:val="24"/>
        </w:rPr>
        <w:t>治法：滋补下元，</w:t>
      </w:r>
      <w:proofErr w:type="gramStart"/>
      <w:r w:rsidRPr="005738F6">
        <w:rPr>
          <w:rFonts w:ascii="宋体" w:hAnsi="宋体" w:cs="宋体" w:hint="eastAsia"/>
          <w:kern w:val="0"/>
          <w:sz w:val="24"/>
        </w:rPr>
        <w:t>祛痰化</w:t>
      </w:r>
      <w:proofErr w:type="gramEnd"/>
      <w:r w:rsidRPr="005738F6">
        <w:rPr>
          <w:rFonts w:ascii="宋体" w:hAnsi="宋体" w:cs="宋体" w:hint="eastAsia"/>
          <w:kern w:val="0"/>
          <w:sz w:val="24"/>
        </w:rPr>
        <w:t>浊。</w:t>
      </w:r>
    </w:p>
    <w:p w:rsidR="007E5202" w:rsidRPr="005738F6" w:rsidRDefault="005738F6" w:rsidP="00686741">
      <w:pPr>
        <w:pStyle w:val="a7"/>
        <w:spacing w:line="400" w:lineRule="exact"/>
        <w:ind w:firstLineChars="200" w:firstLine="480"/>
        <w:jc w:val="left"/>
        <w:rPr>
          <w:rFonts w:hAnsi="宋体" w:cs="宋体"/>
          <w:kern w:val="0"/>
          <w:sz w:val="24"/>
          <w:szCs w:val="24"/>
        </w:rPr>
      </w:pPr>
      <w:r w:rsidRPr="005738F6">
        <w:rPr>
          <w:rFonts w:hAnsi="宋体" w:cs="宋体" w:hint="eastAsia"/>
          <w:sz w:val="24"/>
          <w:szCs w:val="24"/>
        </w:rPr>
        <w:t>推荐方药：地黄饮子加减。</w:t>
      </w:r>
      <w:r w:rsidRPr="005738F6">
        <w:rPr>
          <w:rFonts w:hAnsi="宋体" w:cs="宋体"/>
          <w:sz w:val="24"/>
          <w:szCs w:val="24"/>
        </w:rPr>
        <w:t>干地黄、巴戟天、山茱萸、肉苁蓉、石斛、</w:t>
      </w:r>
      <w:r w:rsidRPr="005738F6">
        <w:rPr>
          <w:rFonts w:hAnsi="宋体" w:cs="宋体" w:hint="eastAsia"/>
          <w:sz w:val="24"/>
          <w:szCs w:val="24"/>
        </w:rPr>
        <w:t>制</w:t>
      </w:r>
      <w:r w:rsidRPr="005738F6">
        <w:rPr>
          <w:rFonts w:hAnsi="宋体" w:cs="宋体"/>
          <w:sz w:val="24"/>
          <w:szCs w:val="24"/>
        </w:rPr>
        <w:t>附子、五味子、肉桂、</w:t>
      </w:r>
      <w:hyperlink r:id="rId8" w:tgtFrame="_blank" w:history="1">
        <w:r w:rsidRPr="005738F6">
          <w:rPr>
            <w:rStyle w:val="af0"/>
            <w:rFonts w:hAnsi="宋体" w:cs="宋体"/>
            <w:color w:val="auto"/>
            <w:sz w:val="24"/>
            <w:szCs w:val="24"/>
          </w:rPr>
          <w:t>茯苓</w:t>
        </w:r>
      </w:hyperlink>
      <w:r w:rsidRPr="005738F6">
        <w:rPr>
          <w:rFonts w:hAnsi="宋体" w:cs="宋体"/>
          <w:sz w:val="24"/>
          <w:szCs w:val="24"/>
        </w:rPr>
        <w:t>、麦冬、石菖蒲、远志、胆</w:t>
      </w:r>
      <w:r w:rsidRPr="005738F6">
        <w:rPr>
          <w:rFonts w:hAnsi="宋体" w:cs="宋体" w:hint="eastAsia"/>
          <w:sz w:val="24"/>
          <w:szCs w:val="24"/>
        </w:rPr>
        <w:t>南</w:t>
      </w:r>
      <w:r w:rsidRPr="005738F6">
        <w:rPr>
          <w:rFonts w:hAnsi="宋体" w:cs="宋体"/>
          <w:sz w:val="24"/>
          <w:szCs w:val="24"/>
        </w:rPr>
        <w:t>星、旋覆花、橘红</w:t>
      </w:r>
      <w:r w:rsidRPr="005738F6">
        <w:rPr>
          <w:rFonts w:hAnsi="宋体" w:cs="宋体" w:hint="eastAsia"/>
          <w:sz w:val="24"/>
          <w:szCs w:val="24"/>
        </w:rPr>
        <w:t>等。或具有同类功效的中成药（包括中药注射液）</w:t>
      </w:r>
    </w:p>
    <w:p w:rsidR="007E5202" w:rsidRPr="005738F6" w:rsidRDefault="005738F6" w:rsidP="00686741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5738F6">
        <w:rPr>
          <w:rFonts w:ascii="宋体" w:hAnsi="宋体" w:cs="宋体"/>
          <w:sz w:val="24"/>
        </w:rPr>
        <w:t>5.</w:t>
      </w:r>
      <w:r w:rsidRPr="005738F6">
        <w:rPr>
          <w:rFonts w:ascii="宋体" w:hAnsi="宋体" w:cs="宋体" w:hint="eastAsia"/>
          <w:sz w:val="24"/>
        </w:rPr>
        <w:t>湿热浸淫，筋脉</w:t>
      </w:r>
      <w:proofErr w:type="gramStart"/>
      <w:r w:rsidRPr="005738F6">
        <w:rPr>
          <w:rFonts w:ascii="宋体" w:hAnsi="宋体" w:cs="宋体" w:hint="eastAsia"/>
          <w:sz w:val="24"/>
        </w:rPr>
        <w:t>不</w:t>
      </w:r>
      <w:proofErr w:type="gramEnd"/>
      <w:r w:rsidRPr="005738F6">
        <w:rPr>
          <w:rFonts w:ascii="宋体" w:hAnsi="宋体" w:cs="宋体" w:hint="eastAsia"/>
          <w:sz w:val="24"/>
        </w:rPr>
        <w:t>舒证</w:t>
      </w:r>
    </w:p>
    <w:p w:rsidR="007E5202" w:rsidRPr="005738F6" w:rsidRDefault="005738F6" w:rsidP="00686741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5738F6">
        <w:rPr>
          <w:rFonts w:ascii="宋体" w:hAnsi="宋体" w:cs="宋体" w:hint="eastAsia"/>
          <w:sz w:val="24"/>
        </w:rPr>
        <w:t>治法：清化湿热，通利筋脉。</w:t>
      </w:r>
    </w:p>
    <w:p w:rsidR="007E5202" w:rsidRPr="005738F6" w:rsidRDefault="005738F6" w:rsidP="00686741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 w:rsidRPr="005738F6">
        <w:rPr>
          <w:rFonts w:ascii="宋体" w:hAnsi="宋体" w:cs="宋体" w:hint="eastAsia"/>
          <w:sz w:val="24"/>
        </w:rPr>
        <w:t>推荐方药：三仁汤合二妙散加减。杏仁</w:t>
      </w:r>
      <w:r w:rsidRPr="005738F6">
        <w:rPr>
          <w:rFonts w:ascii="宋体" w:hAnsi="宋体" w:cs="宋体"/>
          <w:sz w:val="24"/>
        </w:rPr>
        <w:t xml:space="preserve"> </w:t>
      </w:r>
      <w:r w:rsidRPr="005738F6">
        <w:rPr>
          <w:rFonts w:ascii="宋体" w:hAnsi="宋体" w:cs="宋体" w:hint="eastAsia"/>
          <w:sz w:val="24"/>
        </w:rPr>
        <w:t>、白豆蔻、生薏苡仁、</w:t>
      </w:r>
      <w:proofErr w:type="gramStart"/>
      <w:r w:rsidRPr="005738F6">
        <w:rPr>
          <w:rFonts w:ascii="宋体" w:hAnsi="宋体" w:cs="宋体" w:hint="eastAsia"/>
          <w:sz w:val="24"/>
        </w:rPr>
        <w:t>萆</w:t>
      </w:r>
      <w:proofErr w:type="gramEnd"/>
      <w:r w:rsidRPr="005738F6">
        <w:rPr>
          <w:rFonts w:ascii="宋体" w:hAnsi="宋体" w:cs="宋体" w:hint="eastAsia"/>
          <w:sz w:val="24"/>
        </w:rPr>
        <w:t>薢、石菖蒲、荷梗、白芷、泽泻、苍术、黄柏、防己、蚕砂、木瓜、牛膝等。或具有同类功效的中成药（包括中药注射液）</w:t>
      </w:r>
    </w:p>
    <w:p w:rsidR="007E5202" w:rsidRPr="005738F6" w:rsidRDefault="005738F6" w:rsidP="00686741">
      <w:pPr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5738F6">
        <w:rPr>
          <w:rFonts w:ascii="宋体" w:hAnsi="宋体" w:cs="宋体" w:hint="eastAsia"/>
          <w:kern w:val="0"/>
          <w:sz w:val="24"/>
        </w:rPr>
        <w:t>（二）其他中医特色疗法</w:t>
      </w:r>
    </w:p>
    <w:p w:rsidR="007E5202" w:rsidRPr="005738F6" w:rsidRDefault="005738F6" w:rsidP="00686741">
      <w:pPr>
        <w:pStyle w:val="a7"/>
        <w:spacing w:line="400" w:lineRule="exact"/>
        <w:ind w:firstLineChars="200" w:firstLine="480"/>
        <w:jc w:val="left"/>
        <w:rPr>
          <w:rFonts w:hAnsi="宋体" w:cs="宋体"/>
          <w:kern w:val="0"/>
          <w:sz w:val="24"/>
          <w:szCs w:val="24"/>
        </w:rPr>
      </w:pPr>
      <w:r w:rsidRPr="005738F6">
        <w:rPr>
          <w:rFonts w:hAnsi="宋体" w:cs="宋体"/>
          <w:kern w:val="0"/>
          <w:sz w:val="24"/>
          <w:szCs w:val="24"/>
        </w:rPr>
        <w:t>1.</w:t>
      </w:r>
      <w:r w:rsidRPr="005738F6">
        <w:rPr>
          <w:rFonts w:hAnsi="宋体" w:cs="宋体"/>
          <w:kern w:val="0"/>
          <w:sz w:val="24"/>
          <w:szCs w:val="24"/>
        </w:rPr>
        <w:t>针刺：选取</w:t>
      </w:r>
      <w:r w:rsidRPr="005738F6">
        <w:rPr>
          <w:rFonts w:hAnsi="宋体" w:cs="宋体" w:hint="eastAsia"/>
          <w:sz w:val="24"/>
          <w:szCs w:val="24"/>
        </w:rPr>
        <w:t>足三里、三阴交、阴陵泉、</w:t>
      </w:r>
      <w:r w:rsidRPr="005738F6">
        <w:rPr>
          <w:rFonts w:hAnsi="宋体" w:cs="宋体" w:hint="eastAsia"/>
          <w:kern w:val="0"/>
          <w:sz w:val="24"/>
          <w:szCs w:val="24"/>
        </w:rPr>
        <w:t>脾</w:t>
      </w:r>
      <w:proofErr w:type="gramStart"/>
      <w:r w:rsidRPr="005738F6">
        <w:rPr>
          <w:rFonts w:hAnsi="宋体" w:cs="宋体" w:hint="eastAsia"/>
          <w:kern w:val="0"/>
          <w:sz w:val="24"/>
          <w:szCs w:val="24"/>
        </w:rPr>
        <w:t>俞</w:t>
      </w:r>
      <w:proofErr w:type="gramEnd"/>
      <w:r w:rsidRPr="005738F6">
        <w:rPr>
          <w:rFonts w:hAnsi="宋体" w:cs="宋体" w:hint="eastAsia"/>
          <w:sz w:val="24"/>
          <w:szCs w:val="24"/>
        </w:rPr>
        <w:t>等穴，</w:t>
      </w:r>
      <w:r w:rsidRPr="005738F6">
        <w:rPr>
          <w:rFonts w:hAnsi="宋体" w:cs="宋体" w:hint="eastAsia"/>
          <w:kern w:val="0"/>
          <w:sz w:val="24"/>
          <w:szCs w:val="24"/>
        </w:rPr>
        <w:t>上肢</w:t>
      </w:r>
      <w:r w:rsidRPr="005738F6">
        <w:rPr>
          <w:rFonts w:hAnsi="宋体" w:cs="宋体" w:hint="eastAsia"/>
          <w:sz w:val="24"/>
          <w:szCs w:val="24"/>
        </w:rPr>
        <w:t>不用，加</w:t>
      </w:r>
      <w:r w:rsidRPr="005738F6">
        <w:rPr>
          <w:rFonts w:hAnsi="宋体" w:cs="宋体" w:hint="eastAsia"/>
          <w:kern w:val="0"/>
          <w:sz w:val="24"/>
          <w:szCs w:val="24"/>
        </w:rPr>
        <w:t>肩髃、后溪、曲池、手三里、合谷；</w:t>
      </w:r>
      <w:r w:rsidRPr="005738F6">
        <w:rPr>
          <w:rFonts w:hAnsi="宋体" w:cs="宋体" w:hint="eastAsia"/>
          <w:sz w:val="24"/>
          <w:szCs w:val="24"/>
        </w:rPr>
        <w:t>下肢不用，加复溜、绝骨、委中、冲阳、公孙；构音吞咽不利，加廉泉、金津、玉液等穴</w:t>
      </w:r>
      <w:r w:rsidRPr="005738F6">
        <w:rPr>
          <w:rFonts w:hAnsi="宋体" w:cs="宋体" w:hint="eastAsia"/>
          <w:kern w:val="0"/>
          <w:sz w:val="24"/>
          <w:szCs w:val="24"/>
        </w:rPr>
        <w:t>。</w:t>
      </w:r>
      <w:r w:rsidRPr="005738F6">
        <w:rPr>
          <w:rFonts w:hAnsi="宋体" w:cs="宋体" w:hint="eastAsia"/>
          <w:sz w:val="24"/>
          <w:szCs w:val="24"/>
        </w:rPr>
        <w:t>针刺以皮部浅刺法为主，即毫针刺入穴位较浅</w:t>
      </w:r>
      <w:r w:rsidRPr="005738F6">
        <w:rPr>
          <w:rFonts w:hAnsi="宋体" w:cs="宋体" w:hint="eastAsia"/>
          <w:kern w:val="0"/>
          <w:sz w:val="24"/>
          <w:szCs w:val="24"/>
        </w:rPr>
        <w:t>，以针尖挂在皮肤表面，不产生强烈的酸、麻、胀、痛等“得气”感为度，避免过强的刺激加重肌肉蠕动或病情发展。对针刺有排斥、精神高度紧张或有常规针刺不宜症的患者禁用针刺疗法。</w:t>
      </w:r>
    </w:p>
    <w:p w:rsidR="007E5202" w:rsidRPr="005738F6" w:rsidRDefault="005738F6" w:rsidP="00686741">
      <w:pPr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5738F6">
        <w:rPr>
          <w:rFonts w:ascii="宋体" w:hAnsi="宋体" w:cs="宋体"/>
          <w:kern w:val="0"/>
          <w:sz w:val="24"/>
        </w:rPr>
        <w:t>2.</w:t>
      </w:r>
      <w:r w:rsidRPr="005738F6">
        <w:rPr>
          <w:rFonts w:ascii="宋体" w:hAnsi="宋体" w:cs="宋体"/>
          <w:kern w:val="0"/>
          <w:sz w:val="24"/>
        </w:rPr>
        <w:t>穴位注射：取双侧曲池、内关、足三里。药用具有益气或者活血功效的注射液，进针后提插捻转至得气，每穴注射</w:t>
      </w:r>
      <w:r w:rsidRPr="005738F6">
        <w:rPr>
          <w:rFonts w:ascii="宋体" w:hAnsi="宋体" w:cs="宋体"/>
          <w:kern w:val="0"/>
          <w:sz w:val="24"/>
        </w:rPr>
        <w:t>0.5</w:t>
      </w:r>
      <w:r w:rsidRPr="005738F6">
        <w:rPr>
          <w:kern w:val="0"/>
          <w:sz w:val="24"/>
        </w:rPr>
        <w:t>~</w:t>
      </w:r>
      <w:r w:rsidRPr="005738F6">
        <w:rPr>
          <w:rFonts w:ascii="宋体" w:hAnsi="宋体" w:cs="宋体"/>
          <w:kern w:val="0"/>
          <w:sz w:val="24"/>
        </w:rPr>
        <w:t>1ml</w:t>
      </w:r>
      <w:r w:rsidRPr="005738F6">
        <w:rPr>
          <w:rFonts w:ascii="宋体" w:hAnsi="宋体" w:cs="宋体"/>
          <w:kern w:val="0"/>
          <w:sz w:val="24"/>
        </w:rPr>
        <w:t>，注射结束后局部适当按压，隔日</w:t>
      </w:r>
      <w:r w:rsidRPr="005738F6">
        <w:rPr>
          <w:rFonts w:ascii="宋体" w:hAnsi="宋体" w:cs="宋体"/>
          <w:kern w:val="0"/>
          <w:sz w:val="24"/>
        </w:rPr>
        <w:t>1</w:t>
      </w:r>
      <w:r w:rsidRPr="005738F6">
        <w:rPr>
          <w:rFonts w:ascii="宋体" w:hAnsi="宋体" w:cs="宋体"/>
          <w:kern w:val="0"/>
          <w:sz w:val="24"/>
        </w:rPr>
        <w:t>次。</w:t>
      </w:r>
    </w:p>
    <w:p w:rsidR="007E5202" w:rsidRPr="005738F6" w:rsidRDefault="005738F6" w:rsidP="00686741">
      <w:pPr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5738F6">
        <w:rPr>
          <w:rFonts w:ascii="宋体" w:hAnsi="宋体" w:cs="宋体"/>
          <w:kern w:val="0"/>
          <w:sz w:val="24"/>
        </w:rPr>
        <w:t>3.</w:t>
      </w:r>
      <w:r w:rsidRPr="005738F6">
        <w:rPr>
          <w:rFonts w:ascii="宋体" w:hAnsi="宋体" w:cs="宋体"/>
          <w:kern w:val="0"/>
          <w:sz w:val="24"/>
        </w:rPr>
        <w:t>皮肤针：在颈及脊柱两旁或循手足阳明经循经皮部用梅花针轻刺，以皮</w:t>
      </w:r>
      <w:r w:rsidRPr="005738F6">
        <w:rPr>
          <w:rFonts w:ascii="宋体" w:hAnsi="宋体" w:cs="宋体"/>
          <w:kern w:val="0"/>
          <w:sz w:val="24"/>
        </w:rPr>
        <w:t>肤微红为度，</w:t>
      </w:r>
      <w:r w:rsidRPr="005738F6">
        <w:rPr>
          <w:rFonts w:ascii="宋体" w:hAnsi="宋体" w:cs="宋体" w:hint="eastAsia"/>
          <w:sz w:val="24"/>
        </w:rPr>
        <w:t>隔日</w:t>
      </w:r>
      <w:r w:rsidRPr="005738F6">
        <w:rPr>
          <w:rFonts w:ascii="宋体" w:hAnsi="宋体" w:cs="宋体"/>
          <w:sz w:val="24"/>
        </w:rPr>
        <w:t>1</w:t>
      </w:r>
      <w:r w:rsidRPr="005738F6">
        <w:rPr>
          <w:rFonts w:ascii="宋体" w:hAnsi="宋体" w:cs="宋体"/>
          <w:sz w:val="24"/>
        </w:rPr>
        <w:t>次。</w:t>
      </w:r>
    </w:p>
    <w:p w:rsidR="007E5202" w:rsidRPr="005738F6" w:rsidRDefault="005738F6" w:rsidP="00686741">
      <w:pPr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5738F6">
        <w:rPr>
          <w:rFonts w:ascii="宋体" w:hAnsi="宋体" w:cs="宋体"/>
          <w:kern w:val="0"/>
          <w:sz w:val="24"/>
        </w:rPr>
        <w:t>4.</w:t>
      </w:r>
      <w:r w:rsidRPr="005738F6">
        <w:rPr>
          <w:rFonts w:ascii="宋体" w:hAnsi="宋体" w:cs="宋体"/>
          <w:kern w:val="0"/>
          <w:sz w:val="24"/>
        </w:rPr>
        <w:t>推拿：主要运用阳</w:t>
      </w:r>
      <w:proofErr w:type="gramStart"/>
      <w:r w:rsidRPr="005738F6">
        <w:rPr>
          <w:rFonts w:ascii="宋体" w:hAnsi="宋体" w:cs="宋体"/>
          <w:kern w:val="0"/>
          <w:sz w:val="24"/>
        </w:rPr>
        <w:t>明经顺经</w:t>
      </w:r>
      <w:proofErr w:type="gramEnd"/>
      <w:r w:rsidRPr="005738F6">
        <w:rPr>
          <w:rFonts w:ascii="宋体" w:hAnsi="宋体" w:cs="宋体"/>
          <w:kern w:val="0"/>
          <w:sz w:val="24"/>
        </w:rPr>
        <w:t>推、揉、点按法，辅以太阳经、少阴经、任脉和督脉，隔日</w:t>
      </w:r>
      <w:r w:rsidRPr="005738F6">
        <w:rPr>
          <w:rFonts w:ascii="宋体" w:hAnsi="宋体" w:cs="宋体"/>
          <w:kern w:val="0"/>
          <w:sz w:val="24"/>
        </w:rPr>
        <w:t>1</w:t>
      </w:r>
      <w:r w:rsidRPr="005738F6">
        <w:rPr>
          <w:rFonts w:ascii="宋体" w:hAnsi="宋体" w:cs="宋体"/>
          <w:kern w:val="0"/>
          <w:sz w:val="24"/>
        </w:rPr>
        <w:t>次。推法以皮肤发烫为佳，时间</w:t>
      </w:r>
      <w:r w:rsidRPr="005738F6">
        <w:rPr>
          <w:rFonts w:ascii="宋体" w:hAnsi="宋体" w:cs="宋体"/>
          <w:kern w:val="0"/>
          <w:sz w:val="24"/>
        </w:rPr>
        <w:t>5</w:t>
      </w:r>
      <w:r w:rsidRPr="005738F6">
        <w:rPr>
          <w:kern w:val="0"/>
          <w:sz w:val="24"/>
        </w:rPr>
        <w:t>~</w:t>
      </w:r>
      <w:r w:rsidRPr="005738F6">
        <w:rPr>
          <w:rFonts w:ascii="宋体" w:hAnsi="宋体" w:cs="宋体"/>
          <w:kern w:val="0"/>
          <w:sz w:val="24"/>
        </w:rPr>
        <w:t>8min</w:t>
      </w:r>
      <w:r w:rsidRPr="005738F6">
        <w:rPr>
          <w:rFonts w:ascii="宋体" w:hAnsi="宋体" w:cs="宋体"/>
          <w:kern w:val="0"/>
          <w:sz w:val="24"/>
        </w:rPr>
        <w:t>左右；揉法根据肌肉的承受情况施以中等力度，时间约</w:t>
      </w:r>
      <w:r w:rsidRPr="005738F6">
        <w:rPr>
          <w:rFonts w:ascii="宋体" w:hAnsi="宋体" w:cs="宋体"/>
          <w:kern w:val="0"/>
          <w:sz w:val="24"/>
        </w:rPr>
        <w:t>8min</w:t>
      </w:r>
      <w:r w:rsidRPr="005738F6">
        <w:rPr>
          <w:rFonts w:ascii="宋体" w:hAnsi="宋体" w:cs="宋体"/>
          <w:kern w:val="0"/>
          <w:sz w:val="24"/>
        </w:rPr>
        <w:t>，接着顺经点按，重点</w:t>
      </w:r>
      <w:proofErr w:type="gramStart"/>
      <w:r w:rsidRPr="005738F6">
        <w:rPr>
          <w:rFonts w:ascii="宋体" w:hAnsi="宋体" w:cs="宋体"/>
          <w:kern w:val="0"/>
          <w:sz w:val="24"/>
        </w:rPr>
        <w:t>点</w:t>
      </w:r>
      <w:proofErr w:type="gramEnd"/>
      <w:r w:rsidRPr="005738F6">
        <w:rPr>
          <w:rFonts w:ascii="宋体" w:hAnsi="宋体" w:cs="宋体"/>
          <w:kern w:val="0"/>
          <w:sz w:val="24"/>
        </w:rPr>
        <w:t>按脾</w:t>
      </w:r>
      <w:proofErr w:type="gramStart"/>
      <w:r w:rsidRPr="005738F6">
        <w:rPr>
          <w:rFonts w:ascii="宋体" w:hAnsi="宋体" w:cs="宋体"/>
          <w:kern w:val="0"/>
          <w:sz w:val="24"/>
        </w:rPr>
        <w:t>俞</w:t>
      </w:r>
      <w:proofErr w:type="gramEnd"/>
      <w:r w:rsidRPr="005738F6">
        <w:rPr>
          <w:rFonts w:ascii="宋体" w:hAnsi="宋体" w:cs="宋体"/>
          <w:kern w:val="0"/>
          <w:sz w:val="24"/>
        </w:rPr>
        <w:t>、肾</w:t>
      </w:r>
      <w:proofErr w:type="gramStart"/>
      <w:r w:rsidRPr="005738F6">
        <w:rPr>
          <w:rFonts w:ascii="宋体" w:hAnsi="宋体" w:cs="宋体"/>
          <w:kern w:val="0"/>
          <w:sz w:val="24"/>
        </w:rPr>
        <w:t>俞</w:t>
      </w:r>
      <w:proofErr w:type="gramEnd"/>
      <w:r w:rsidRPr="005738F6">
        <w:rPr>
          <w:rFonts w:ascii="宋体" w:hAnsi="宋体" w:cs="宋体"/>
          <w:kern w:val="0"/>
          <w:sz w:val="24"/>
        </w:rPr>
        <w:t>、肝</w:t>
      </w:r>
      <w:proofErr w:type="gramStart"/>
      <w:r w:rsidRPr="005738F6">
        <w:rPr>
          <w:rFonts w:ascii="宋体" w:hAnsi="宋体" w:cs="宋体"/>
          <w:kern w:val="0"/>
          <w:sz w:val="24"/>
        </w:rPr>
        <w:t>俞</w:t>
      </w:r>
      <w:proofErr w:type="gramEnd"/>
      <w:r w:rsidRPr="005738F6">
        <w:rPr>
          <w:rFonts w:ascii="宋体" w:hAnsi="宋体" w:cs="宋体"/>
          <w:kern w:val="0"/>
          <w:sz w:val="24"/>
        </w:rPr>
        <w:t>、命门，每穴</w:t>
      </w:r>
      <w:r w:rsidRPr="005738F6">
        <w:rPr>
          <w:rFonts w:ascii="宋体" w:hAnsi="宋体" w:cs="宋体"/>
          <w:kern w:val="0"/>
          <w:sz w:val="24"/>
        </w:rPr>
        <w:t>10</w:t>
      </w:r>
      <w:r w:rsidRPr="005738F6">
        <w:rPr>
          <w:kern w:val="0"/>
          <w:sz w:val="24"/>
        </w:rPr>
        <w:t>~</w:t>
      </w:r>
      <w:r w:rsidRPr="005738F6">
        <w:rPr>
          <w:rFonts w:ascii="宋体" w:hAnsi="宋体" w:cs="宋体"/>
          <w:kern w:val="0"/>
          <w:sz w:val="24"/>
        </w:rPr>
        <w:t>15s/</w:t>
      </w:r>
      <w:r w:rsidRPr="005738F6">
        <w:rPr>
          <w:rFonts w:ascii="宋体" w:hAnsi="宋体" w:cs="宋体"/>
          <w:kern w:val="0"/>
          <w:sz w:val="24"/>
        </w:rPr>
        <w:t>次。</w:t>
      </w:r>
    </w:p>
    <w:p w:rsidR="007E5202" w:rsidRPr="005738F6" w:rsidRDefault="005738F6" w:rsidP="00686741">
      <w:pPr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5738F6">
        <w:rPr>
          <w:rFonts w:ascii="宋体" w:hAnsi="宋体" w:cs="宋体"/>
          <w:sz w:val="24"/>
        </w:rPr>
        <w:t>5.</w:t>
      </w:r>
      <w:r w:rsidRPr="005738F6">
        <w:rPr>
          <w:rFonts w:ascii="宋体" w:hAnsi="宋体" w:cs="宋体" w:hint="eastAsia"/>
          <w:kern w:val="0"/>
          <w:sz w:val="24"/>
        </w:rPr>
        <w:t>其他疗法：根据患者病情可选择有明确疗效的治疗方法，如中药泡洗、中药塌渍、中药涂擦、穴位贴敷等。</w:t>
      </w:r>
    </w:p>
    <w:p w:rsidR="007E5202" w:rsidRPr="005738F6" w:rsidRDefault="005738F6" w:rsidP="00686741">
      <w:pPr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5738F6">
        <w:rPr>
          <w:rFonts w:ascii="宋体" w:hAnsi="宋体" w:cs="宋体" w:hint="eastAsia"/>
          <w:kern w:val="0"/>
          <w:sz w:val="24"/>
        </w:rPr>
        <w:lastRenderedPageBreak/>
        <w:t>（三）康复训练</w:t>
      </w:r>
    </w:p>
    <w:p w:rsidR="007E5202" w:rsidRPr="005738F6" w:rsidRDefault="005738F6" w:rsidP="00686741">
      <w:pPr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5738F6">
        <w:rPr>
          <w:rFonts w:ascii="宋体" w:hAnsi="宋体" w:cs="宋体" w:hint="eastAsia"/>
          <w:kern w:val="0"/>
          <w:sz w:val="24"/>
        </w:rPr>
        <w:t>卧床患者，加强护理，患肢处于功能位，进行主动或被动运动，防止肢体挛缩、畸形。针对构</w:t>
      </w:r>
      <w:proofErr w:type="gramStart"/>
      <w:r w:rsidRPr="005738F6">
        <w:rPr>
          <w:rFonts w:ascii="宋体" w:hAnsi="宋体" w:cs="宋体" w:hint="eastAsia"/>
          <w:kern w:val="0"/>
          <w:sz w:val="24"/>
        </w:rPr>
        <w:t>音障碍及吞咽困难</w:t>
      </w:r>
      <w:proofErr w:type="gramEnd"/>
      <w:r w:rsidRPr="005738F6">
        <w:rPr>
          <w:rFonts w:ascii="宋体" w:hAnsi="宋体" w:cs="宋体" w:hint="eastAsia"/>
          <w:kern w:val="0"/>
          <w:sz w:val="24"/>
        </w:rPr>
        <w:t>患者，</w:t>
      </w:r>
      <w:r w:rsidRPr="005738F6">
        <w:rPr>
          <w:rFonts w:ascii="宋体" w:hAnsi="宋体" w:cs="宋体" w:hint="eastAsia"/>
          <w:kern w:val="0"/>
          <w:sz w:val="24"/>
        </w:rPr>
        <w:t>进行</w:t>
      </w:r>
      <w:r w:rsidRPr="005738F6">
        <w:rPr>
          <w:rFonts w:ascii="宋体" w:hAnsi="宋体" w:cs="宋体" w:hint="eastAsia"/>
          <w:kern w:val="0"/>
          <w:sz w:val="24"/>
        </w:rPr>
        <w:t>针对性</w:t>
      </w:r>
      <w:r w:rsidRPr="005738F6">
        <w:rPr>
          <w:rFonts w:ascii="宋体" w:hAnsi="宋体" w:cs="宋体" w:hint="eastAsia"/>
          <w:kern w:val="0"/>
          <w:sz w:val="24"/>
        </w:rPr>
        <w:t>言语</w:t>
      </w:r>
      <w:r w:rsidRPr="005738F6">
        <w:rPr>
          <w:rFonts w:ascii="宋体" w:hAnsi="宋体" w:cs="宋体" w:hint="eastAsia"/>
          <w:kern w:val="0"/>
          <w:sz w:val="24"/>
        </w:rPr>
        <w:t>训练及吞咽功能障碍训练。对于呼吸功能下降患者，配合呼吸功能训练。</w:t>
      </w:r>
    </w:p>
    <w:p w:rsidR="007E5202" w:rsidRPr="005738F6" w:rsidRDefault="005738F6" w:rsidP="00686741">
      <w:pPr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5738F6">
        <w:rPr>
          <w:rFonts w:ascii="宋体" w:hAnsi="宋体" w:cs="宋体" w:hint="eastAsia"/>
          <w:kern w:val="0"/>
          <w:sz w:val="24"/>
        </w:rPr>
        <w:t>（四）西药治疗</w:t>
      </w:r>
    </w:p>
    <w:p w:rsidR="007E5202" w:rsidRPr="005738F6" w:rsidRDefault="005738F6" w:rsidP="00686741">
      <w:pPr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5738F6">
        <w:rPr>
          <w:rFonts w:ascii="宋体" w:hAnsi="宋体" w:cs="宋体" w:hint="eastAsia"/>
          <w:kern w:val="0"/>
          <w:sz w:val="24"/>
        </w:rPr>
        <w:t>参照</w:t>
      </w:r>
      <w:r w:rsidRPr="005738F6">
        <w:rPr>
          <w:rFonts w:ascii="宋体" w:hAnsi="宋体" w:cs="宋体"/>
          <w:kern w:val="0"/>
          <w:sz w:val="24"/>
        </w:rPr>
        <w:t>中华医学会神经病学分会</w:t>
      </w:r>
      <w:r w:rsidRPr="005738F6">
        <w:rPr>
          <w:rFonts w:ascii="宋体" w:hAnsi="宋体" w:cs="宋体"/>
          <w:kern w:val="0"/>
          <w:sz w:val="24"/>
        </w:rPr>
        <w:t>2012</w:t>
      </w:r>
      <w:r w:rsidRPr="005738F6">
        <w:rPr>
          <w:rFonts w:ascii="宋体" w:hAnsi="宋体" w:cs="宋体"/>
          <w:kern w:val="0"/>
          <w:sz w:val="24"/>
        </w:rPr>
        <w:t>年发布的《中国肌萎缩侧索硬化诊断和治疗指南</w:t>
      </w:r>
      <w:r w:rsidRPr="005738F6">
        <w:rPr>
          <w:rFonts w:ascii="宋体" w:hAnsi="宋体" w:cs="宋体" w:hint="eastAsia"/>
          <w:kern w:val="0"/>
          <w:sz w:val="24"/>
        </w:rPr>
        <w:t>》</w:t>
      </w:r>
      <w:r w:rsidRPr="005738F6">
        <w:rPr>
          <w:rFonts w:ascii="宋体" w:hAnsi="宋体" w:cs="宋体"/>
          <w:kern w:val="0"/>
          <w:sz w:val="24"/>
          <w:vertAlign w:val="superscript"/>
        </w:rPr>
        <w:t>[4]</w:t>
      </w:r>
      <w:r w:rsidRPr="005738F6">
        <w:rPr>
          <w:rFonts w:ascii="宋体" w:hAnsi="宋体" w:cs="宋体" w:hint="eastAsia"/>
          <w:kern w:val="0"/>
          <w:sz w:val="24"/>
        </w:rPr>
        <w:t>。运动神经元病是一种无法治愈的疾病，但有许多方法可以改善患者的生活质量，应早期诊断，早期治疗，尽可能延长生存期。治疗中除了使用延缓病情发展的药物外，还包括营养管理、呼吸支持和心理治疗等综合治疗。</w:t>
      </w:r>
    </w:p>
    <w:p w:rsidR="007E5202" w:rsidRPr="005738F6" w:rsidRDefault="005738F6" w:rsidP="00686741">
      <w:pPr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5738F6">
        <w:rPr>
          <w:rFonts w:ascii="宋体" w:hAnsi="宋体" w:cs="宋体" w:hint="eastAsia"/>
          <w:kern w:val="0"/>
          <w:sz w:val="24"/>
        </w:rPr>
        <w:t>（五）护理调摄要点</w:t>
      </w:r>
    </w:p>
    <w:p w:rsidR="007E5202" w:rsidRPr="005738F6" w:rsidRDefault="005738F6" w:rsidP="00686741">
      <w:pPr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5738F6">
        <w:rPr>
          <w:rFonts w:ascii="宋体" w:hAnsi="宋体" w:cs="宋体"/>
          <w:kern w:val="0"/>
          <w:sz w:val="24"/>
        </w:rPr>
        <w:t>1.</w:t>
      </w:r>
      <w:r w:rsidRPr="005738F6">
        <w:rPr>
          <w:rFonts w:ascii="宋体" w:hAnsi="宋体" w:cs="宋体"/>
          <w:kern w:val="0"/>
          <w:sz w:val="24"/>
        </w:rPr>
        <w:t>情志调护：心理因素可影响本病预后，故注意与患者多进行面对面的沟通，给予耐心的开导、热心的抚慰与鼓励，帮助其正确认识自己的病情，了解治疗的过程与方法，建立平和的心态，积极配合治疗</w:t>
      </w:r>
      <w:r w:rsidRPr="005738F6">
        <w:rPr>
          <w:rFonts w:ascii="宋体" w:hAnsi="宋体" w:cs="宋体" w:hint="eastAsia"/>
          <w:kern w:val="0"/>
          <w:sz w:val="24"/>
        </w:rPr>
        <w:t>。</w:t>
      </w:r>
    </w:p>
    <w:p w:rsidR="007E5202" w:rsidRPr="005738F6" w:rsidRDefault="005738F6" w:rsidP="00686741">
      <w:pPr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5738F6">
        <w:rPr>
          <w:rFonts w:ascii="宋体" w:hAnsi="宋体" w:cs="宋体"/>
          <w:kern w:val="0"/>
          <w:sz w:val="24"/>
        </w:rPr>
        <w:t>2.</w:t>
      </w:r>
      <w:r w:rsidRPr="005738F6">
        <w:rPr>
          <w:rFonts w:ascii="宋体" w:hAnsi="宋体" w:cs="宋体"/>
          <w:kern w:val="0"/>
          <w:sz w:val="24"/>
        </w:rPr>
        <w:t>生活调护：注意气候变化</w:t>
      </w:r>
      <w:r w:rsidRPr="005738F6">
        <w:rPr>
          <w:rFonts w:ascii="宋体" w:hAnsi="宋体" w:cs="宋体" w:hint="eastAsia"/>
          <w:kern w:val="0"/>
          <w:sz w:val="24"/>
        </w:rPr>
        <w:t>，避免外感六淫，</w:t>
      </w:r>
      <w:r w:rsidRPr="005738F6">
        <w:rPr>
          <w:rFonts w:ascii="宋体" w:hAnsi="宋体" w:cs="宋体"/>
          <w:kern w:val="0"/>
          <w:sz w:val="24"/>
        </w:rPr>
        <w:t>以防</w:t>
      </w:r>
      <w:r w:rsidRPr="005738F6">
        <w:rPr>
          <w:rFonts w:ascii="宋体" w:hAnsi="宋体" w:cs="宋体" w:hint="eastAsia"/>
          <w:kern w:val="0"/>
          <w:sz w:val="24"/>
        </w:rPr>
        <w:t>疾病</w:t>
      </w:r>
      <w:r w:rsidRPr="005738F6">
        <w:rPr>
          <w:rFonts w:ascii="宋体" w:hAnsi="宋体" w:cs="宋体"/>
          <w:kern w:val="0"/>
          <w:sz w:val="24"/>
        </w:rPr>
        <w:t>加重</w:t>
      </w:r>
      <w:r w:rsidRPr="005738F6">
        <w:rPr>
          <w:rFonts w:ascii="宋体" w:hAnsi="宋体" w:cs="宋体" w:hint="eastAsia"/>
          <w:kern w:val="0"/>
          <w:sz w:val="24"/>
        </w:rPr>
        <w:t>；病情危重、卧床不起者，要常翻身拍背，协助排痰，以防痰湿</w:t>
      </w:r>
      <w:proofErr w:type="gramStart"/>
      <w:r w:rsidRPr="005738F6">
        <w:rPr>
          <w:rFonts w:ascii="宋体" w:hAnsi="宋体" w:cs="宋体" w:hint="eastAsia"/>
          <w:kern w:val="0"/>
          <w:sz w:val="24"/>
        </w:rPr>
        <w:t>壅</w:t>
      </w:r>
      <w:proofErr w:type="gramEnd"/>
      <w:r w:rsidRPr="005738F6">
        <w:rPr>
          <w:rFonts w:ascii="宋体" w:hAnsi="宋体" w:cs="宋体" w:hint="eastAsia"/>
          <w:kern w:val="0"/>
          <w:sz w:val="24"/>
        </w:rPr>
        <w:t>肺和发生褥疮；颈部无力者建议应用颈托；适量肢体运动，不可过于疲劳，防止外伤，以免病情加重。</w:t>
      </w:r>
    </w:p>
    <w:p w:rsidR="007E5202" w:rsidRPr="005738F6" w:rsidRDefault="005738F6" w:rsidP="00686741">
      <w:pPr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5738F6">
        <w:rPr>
          <w:rFonts w:ascii="宋体" w:hAnsi="宋体" w:cs="宋体"/>
          <w:kern w:val="0"/>
          <w:sz w:val="24"/>
        </w:rPr>
        <w:t>3.</w:t>
      </w:r>
      <w:r w:rsidRPr="005738F6">
        <w:rPr>
          <w:rFonts w:ascii="宋体" w:hAnsi="宋体" w:cs="宋体"/>
          <w:kern w:val="0"/>
          <w:sz w:val="24"/>
        </w:rPr>
        <w:t>饮食调护：定期评估营养状态，保证充足的维生素和蛋白的摄入</w:t>
      </w:r>
      <w:r w:rsidRPr="005738F6">
        <w:rPr>
          <w:rFonts w:ascii="宋体" w:hAnsi="宋体" w:cs="宋体" w:hint="eastAsia"/>
          <w:kern w:val="0"/>
          <w:sz w:val="24"/>
        </w:rPr>
        <w:t>，避免体重下降，少食辛辣、生冷之品，不宜服用味精，避免烟酒。吞咽</w:t>
      </w:r>
      <w:r w:rsidRPr="005738F6">
        <w:rPr>
          <w:rFonts w:ascii="宋体" w:hAnsi="宋体" w:cs="宋体" w:hint="eastAsia"/>
          <w:kern w:val="0"/>
          <w:sz w:val="24"/>
        </w:rPr>
        <w:t>出现困难者，宜进食半固体食物或流食，少食多餐，进食时可采用坐姿并把颈往前倾，以免呛咳，若不慎呛咳，应采用低头位后背进行拍背动作。</w:t>
      </w:r>
    </w:p>
    <w:p w:rsidR="007E5202" w:rsidRPr="005738F6" w:rsidRDefault="005738F6" w:rsidP="00686741">
      <w:pPr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5738F6">
        <w:rPr>
          <w:rFonts w:ascii="宋体" w:hAnsi="宋体" w:cs="宋体"/>
          <w:kern w:val="0"/>
          <w:sz w:val="24"/>
        </w:rPr>
        <w:t>4.</w:t>
      </w:r>
      <w:r w:rsidRPr="005738F6">
        <w:rPr>
          <w:rFonts w:ascii="宋体" w:hAnsi="宋体" w:cs="宋体"/>
          <w:kern w:val="0"/>
          <w:sz w:val="24"/>
        </w:rPr>
        <w:t>呼吸调护：</w:t>
      </w:r>
      <w:r w:rsidRPr="005738F6">
        <w:rPr>
          <w:rFonts w:ascii="宋体" w:hAnsi="宋体" w:cs="宋体" w:hint="eastAsia"/>
          <w:kern w:val="0"/>
          <w:sz w:val="24"/>
        </w:rPr>
        <w:t>呼吸功能受累者可适当做腹式呼吸、缩唇呼气和扩胸、弯腰、下蹲等动作，或者做吐纳呼吸训练：吸气时，想吸入的空气达到胸腔正中，然后到达腹部正中，最后到达肚脐下三寸的关元穴位置；呼气时，应缓慢，想着全身的浊气随呼气而吐出体外，尽量呼出全部的浊气。该训练宜采用少量多次方式。</w:t>
      </w:r>
    </w:p>
    <w:p w:rsidR="007E5202" w:rsidRPr="005738F6" w:rsidRDefault="005738F6" w:rsidP="00686741">
      <w:pPr>
        <w:spacing w:line="400" w:lineRule="exact"/>
        <w:ind w:firstLineChars="200" w:firstLine="480"/>
        <w:jc w:val="left"/>
        <w:rPr>
          <w:rFonts w:ascii="黑体" w:eastAsia="黑体" w:hAnsi="黑体" w:cs="黑体"/>
          <w:bCs/>
          <w:kern w:val="0"/>
          <w:sz w:val="24"/>
        </w:rPr>
      </w:pPr>
      <w:r w:rsidRPr="005738F6">
        <w:rPr>
          <w:rFonts w:ascii="黑体" w:eastAsia="黑体" w:hAnsi="黑体" w:cs="黑体" w:hint="eastAsia"/>
          <w:bCs/>
          <w:kern w:val="0"/>
          <w:sz w:val="24"/>
        </w:rPr>
        <w:t>三、疗效评价</w:t>
      </w:r>
    </w:p>
    <w:p w:rsidR="007E5202" w:rsidRPr="005738F6" w:rsidRDefault="005738F6" w:rsidP="00686741">
      <w:pPr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5738F6">
        <w:rPr>
          <w:rFonts w:ascii="宋体" w:hAnsi="宋体" w:cs="宋体" w:hint="eastAsia"/>
          <w:kern w:val="0"/>
          <w:sz w:val="24"/>
        </w:rPr>
        <w:t>（一）评价标准</w:t>
      </w:r>
    </w:p>
    <w:p w:rsidR="007E5202" w:rsidRPr="005738F6" w:rsidRDefault="005738F6" w:rsidP="00686741">
      <w:pPr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5738F6">
        <w:rPr>
          <w:rFonts w:ascii="宋体" w:hAnsi="宋体" w:cs="宋体" w:hint="eastAsia"/>
          <w:kern w:val="0"/>
          <w:sz w:val="24"/>
        </w:rPr>
        <w:t>参照改良</w:t>
      </w:r>
      <w:r w:rsidRPr="005738F6">
        <w:rPr>
          <w:rFonts w:ascii="宋体" w:hAnsi="宋体" w:cs="宋体"/>
          <w:kern w:val="0"/>
          <w:sz w:val="24"/>
        </w:rPr>
        <w:t xml:space="preserve">Norris </w:t>
      </w:r>
      <w:r w:rsidRPr="005738F6">
        <w:rPr>
          <w:rFonts w:ascii="宋体" w:hAnsi="宋体" w:cs="宋体" w:hint="eastAsia"/>
          <w:kern w:val="0"/>
          <w:sz w:val="24"/>
        </w:rPr>
        <w:t>量表</w:t>
      </w:r>
      <w:r w:rsidRPr="005738F6">
        <w:rPr>
          <w:rFonts w:ascii="宋体" w:hAnsi="宋体" w:cs="宋体"/>
          <w:kern w:val="0"/>
          <w:sz w:val="24"/>
          <w:vertAlign w:val="superscript"/>
        </w:rPr>
        <w:t>[5]</w:t>
      </w:r>
      <w:r w:rsidRPr="005738F6">
        <w:rPr>
          <w:rFonts w:ascii="宋体" w:hAnsi="宋体" w:cs="宋体" w:hint="eastAsia"/>
          <w:kern w:val="0"/>
          <w:sz w:val="24"/>
        </w:rPr>
        <w:t>进行病情变化观察，</w:t>
      </w:r>
      <w:r w:rsidRPr="005738F6">
        <w:rPr>
          <w:rFonts w:ascii="宋体" w:hAnsi="宋体" w:cs="宋体"/>
          <w:kern w:val="0"/>
          <w:sz w:val="24"/>
        </w:rPr>
        <w:t>ALSFRS-R</w:t>
      </w:r>
      <w:r w:rsidRPr="005738F6">
        <w:rPr>
          <w:rFonts w:ascii="宋体" w:hAnsi="宋体" w:cs="宋体"/>
          <w:kern w:val="0"/>
          <w:sz w:val="24"/>
        </w:rPr>
        <w:t>评分进</w:t>
      </w:r>
      <w:r w:rsidRPr="005738F6">
        <w:rPr>
          <w:rFonts w:ascii="宋体" w:hAnsi="宋体" w:cs="宋体"/>
          <w:kern w:val="0"/>
          <w:sz w:val="24"/>
        </w:rPr>
        <w:t>行疾病进展的评估</w:t>
      </w:r>
      <w:r w:rsidRPr="005738F6">
        <w:rPr>
          <w:rFonts w:ascii="宋体" w:hAnsi="宋体" w:cs="宋体"/>
          <w:kern w:val="0"/>
          <w:sz w:val="24"/>
          <w:vertAlign w:val="superscript"/>
        </w:rPr>
        <w:t>[6-7]</w:t>
      </w:r>
      <w:r w:rsidRPr="005738F6">
        <w:rPr>
          <w:rFonts w:ascii="宋体" w:hAnsi="宋体" w:cs="宋体" w:hint="eastAsia"/>
          <w:kern w:val="0"/>
          <w:sz w:val="24"/>
        </w:rPr>
        <w:t>，拟订了临床疗效判定标准</w:t>
      </w:r>
      <w:r w:rsidRPr="005738F6">
        <w:rPr>
          <w:rFonts w:ascii="宋体" w:hAnsi="宋体" w:cs="宋体"/>
          <w:kern w:val="0"/>
          <w:sz w:val="24"/>
          <w:vertAlign w:val="superscript"/>
        </w:rPr>
        <w:t>[8-10]</w:t>
      </w:r>
      <w:r w:rsidRPr="005738F6">
        <w:rPr>
          <w:rFonts w:ascii="宋体" w:hAnsi="宋体" w:cs="宋体" w:hint="eastAsia"/>
          <w:kern w:val="0"/>
          <w:sz w:val="24"/>
        </w:rPr>
        <w:t>。</w:t>
      </w:r>
    </w:p>
    <w:p w:rsidR="007E5202" w:rsidRPr="005738F6" w:rsidRDefault="005738F6" w:rsidP="00686741">
      <w:pPr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5738F6">
        <w:rPr>
          <w:rFonts w:ascii="宋体" w:hAnsi="宋体" w:cs="宋体" w:hint="eastAsia"/>
          <w:kern w:val="0"/>
          <w:sz w:val="24"/>
        </w:rPr>
        <w:t>有效：萎缩的肌肉较前增长，肌力有所增加，主要症状体征减轻；严重危害患者生命的症状如延髓麻痹所致呼吸困难、吞咽困难等较治疗前减轻；</w:t>
      </w:r>
      <w:r w:rsidRPr="005738F6">
        <w:rPr>
          <w:rFonts w:ascii="宋体" w:hAnsi="宋体" w:cs="宋体"/>
          <w:kern w:val="0"/>
          <w:sz w:val="24"/>
        </w:rPr>
        <w:t>Norris</w:t>
      </w:r>
      <w:r w:rsidRPr="005738F6">
        <w:rPr>
          <w:rFonts w:ascii="宋体" w:hAnsi="宋体" w:cs="宋体" w:hint="eastAsia"/>
          <w:kern w:val="0"/>
          <w:sz w:val="24"/>
        </w:rPr>
        <w:t>评分增长；或病情进展减慢（⊿</w:t>
      </w:r>
      <w:r w:rsidRPr="005738F6">
        <w:rPr>
          <w:rFonts w:ascii="宋体" w:hAnsi="宋体" w:cs="宋体"/>
          <w:kern w:val="0"/>
          <w:sz w:val="24"/>
        </w:rPr>
        <w:t>FS</w:t>
      </w:r>
      <w:r w:rsidRPr="005738F6">
        <w:rPr>
          <w:rFonts w:ascii="宋体" w:hAnsi="宋体" w:cs="宋体"/>
          <w:kern w:val="0"/>
          <w:sz w:val="24"/>
        </w:rPr>
        <w:t>降低）。</w:t>
      </w:r>
    </w:p>
    <w:p w:rsidR="007E5202" w:rsidRPr="005738F6" w:rsidRDefault="005738F6" w:rsidP="00686741">
      <w:pPr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5738F6">
        <w:rPr>
          <w:rFonts w:ascii="宋体" w:hAnsi="宋体" w:cs="宋体" w:hint="eastAsia"/>
          <w:kern w:val="0"/>
          <w:sz w:val="24"/>
        </w:rPr>
        <w:t>无效：患者对治疗不呈任何反应，主要症状体征较治疗前加重，</w:t>
      </w:r>
      <w:r w:rsidRPr="005738F6">
        <w:rPr>
          <w:rFonts w:ascii="宋体" w:hAnsi="宋体" w:cs="宋体"/>
          <w:kern w:val="0"/>
          <w:sz w:val="24"/>
        </w:rPr>
        <w:t>Norris</w:t>
      </w:r>
      <w:r w:rsidRPr="005738F6">
        <w:rPr>
          <w:rFonts w:ascii="宋体" w:hAnsi="宋体" w:cs="宋体" w:hint="eastAsia"/>
          <w:kern w:val="0"/>
          <w:sz w:val="24"/>
        </w:rPr>
        <w:t>评分下降，⊿</w:t>
      </w:r>
      <w:r w:rsidRPr="005738F6">
        <w:rPr>
          <w:rFonts w:ascii="宋体" w:hAnsi="宋体" w:cs="宋体"/>
          <w:kern w:val="0"/>
          <w:sz w:val="24"/>
        </w:rPr>
        <w:t>FS</w:t>
      </w:r>
      <w:r w:rsidRPr="005738F6">
        <w:rPr>
          <w:rFonts w:ascii="宋体" w:hAnsi="宋体" w:cs="宋体"/>
          <w:kern w:val="0"/>
          <w:sz w:val="24"/>
        </w:rPr>
        <w:t>升高。</w:t>
      </w:r>
    </w:p>
    <w:p w:rsidR="007E5202" w:rsidRPr="005738F6" w:rsidRDefault="005738F6" w:rsidP="00686741">
      <w:pPr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5738F6">
        <w:rPr>
          <w:rFonts w:ascii="宋体" w:hAnsi="宋体" w:cs="宋体" w:hint="eastAsia"/>
          <w:kern w:val="0"/>
          <w:sz w:val="24"/>
        </w:rPr>
        <w:t>（二）评价方法</w:t>
      </w:r>
    </w:p>
    <w:p w:rsidR="007E5202" w:rsidRPr="005738F6" w:rsidRDefault="005738F6" w:rsidP="00686741">
      <w:pPr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5738F6">
        <w:rPr>
          <w:rFonts w:ascii="宋体" w:hAnsi="宋体" w:cs="宋体" w:hint="eastAsia"/>
          <w:kern w:val="0"/>
          <w:sz w:val="24"/>
        </w:rPr>
        <w:lastRenderedPageBreak/>
        <w:t>口服中药治疗</w:t>
      </w:r>
      <w:r w:rsidRPr="005738F6">
        <w:rPr>
          <w:rFonts w:ascii="宋体" w:hAnsi="宋体" w:cs="宋体"/>
          <w:kern w:val="0"/>
          <w:sz w:val="24"/>
        </w:rPr>
        <w:t>28</w:t>
      </w:r>
      <w:r w:rsidRPr="005738F6">
        <w:rPr>
          <w:rFonts w:ascii="宋体" w:hAnsi="宋体" w:cs="宋体"/>
          <w:kern w:val="0"/>
          <w:sz w:val="24"/>
        </w:rPr>
        <w:t>天为</w:t>
      </w:r>
      <w:r w:rsidRPr="005738F6">
        <w:rPr>
          <w:rFonts w:ascii="宋体" w:hAnsi="宋体" w:cs="宋体"/>
          <w:kern w:val="0"/>
          <w:sz w:val="24"/>
        </w:rPr>
        <w:t>1</w:t>
      </w:r>
      <w:r w:rsidRPr="005738F6">
        <w:rPr>
          <w:rFonts w:ascii="宋体" w:hAnsi="宋体" w:cs="宋体"/>
          <w:kern w:val="0"/>
          <w:sz w:val="24"/>
        </w:rPr>
        <w:t>个疗程，判断临床疗效。建议随访</w:t>
      </w:r>
      <w:r w:rsidRPr="005738F6">
        <w:rPr>
          <w:rFonts w:ascii="宋体" w:hAnsi="宋体" w:cs="宋体"/>
          <w:kern w:val="0"/>
          <w:sz w:val="24"/>
        </w:rPr>
        <w:t>3</w:t>
      </w:r>
      <w:r w:rsidRPr="005738F6">
        <w:rPr>
          <w:rFonts w:ascii="宋体" w:hAnsi="宋体" w:cs="宋体"/>
          <w:kern w:val="0"/>
          <w:sz w:val="24"/>
        </w:rPr>
        <w:t>个疗程。</w:t>
      </w:r>
    </w:p>
    <w:p w:rsidR="007E5202" w:rsidRPr="005738F6" w:rsidRDefault="007E5202">
      <w:pPr>
        <w:spacing w:line="400" w:lineRule="exact"/>
        <w:jc w:val="left"/>
        <w:rPr>
          <w:rFonts w:ascii="黑体" w:eastAsia="黑体" w:hAnsi="黑体" w:cs="黑体"/>
          <w:b/>
          <w:kern w:val="0"/>
          <w:sz w:val="24"/>
        </w:rPr>
      </w:pPr>
    </w:p>
    <w:p w:rsidR="007E5202" w:rsidRPr="005738F6" w:rsidRDefault="005738F6">
      <w:pPr>
        <w:spacing w:line="400" w:lineRule="exact"/>
        <w:jc w:val="left"/>
        <w:rPr>
          <w:rFonts w:ascii="黑体" w:eastAsia="黑体" w:hAnsi="黑体" w:cs="黑体"/>
          <w:kern w:val="0"/>
          <w:sz w:val="24"/>
        </w:rPr>
      </w:pPr>
      <w:r w:rsidRPr="005738F6">
        <w:rPr>
          <w:rFonts w:ascii="黑体" w:eastAsia="黑体" w:hAnsi="黑体" w:cs="黑体" w:hint="eastAsia"/>
          <w:kern w:val="0"/>
          <w:sz w:val="24"/>
        </w:rPr>
        <w:t>参考文献</w:t>
      </w:r>
    </w:p>
    <w:p w:rsidR="007E5202" w:rsidRPr="005738F6" w:rsidRDefault="005738F6" w:rsidP="007E5202">
      <w:pPr>
        <w:spacing w:line="400" w:lineRule="exact"/>
        <w:jc w:val="left"/>
        <w:rPr>
          <w:rFonts w:ascii="宋体" w:hAnsi="宋体" w:cs="宋体"/>
          <w:kern w:val="0"/>
          <w:sz w:val="24"/>
        </w:rPr>
      </w:pPr>
      <w:r w:rsidRPr="005738F6">
        <w:rPr>
          <w:rFonts w:ascii="宋体" w:hAnsi="宋体" w:cs="宋体"/>
          <w:kern w:val="0"/>
          <w:sz w:val="24"/>
        </w:rPr>
        <w:t>[1]</w:t>
      </w:r>
      <w:r w:rsidRPr="005738F6">
        <w:rPr>
          <w:rFonts w:ascii="宋体" w:hAnsi="宋体" w:cs="宋体"/>
          <w:kern w:val="0"/>
          <w:sz w:val="24"/>
        </w:rPr>
        <w:t>中华中医药学会</w:t>
      </w:r>
      <w:r w:rsidRPr="005738F6">
        <w:rPr>
          <w:rFonts w:ascii="宋体" w:hAnsi="宋体" w:cs="宋体"/>
          <w:kern w:val="0"/>
          <w:sz w:val="24"/>
        </w:rPr>
        <w:t>.</w:t>
      </w:r>
      <w:r w:rsidRPr="005738F6">
        <w:rPr>
          <w:rFonts w:ascii="宋体" w:hAnsi="宋体" w:cs="宋体" w:hint="eastAsia"/>
          <w:kern w:val="0"/>
          <w:sz w:val="24"/>
        </w:rPr>
        <w:t>中医内科常见病诊疗指南中医病证部分</w:t>
      </w:r>
      <w:r w:rsidRPr="005738F6">
        <w:rPr>
          <w:rFonts w:ascii="宋体" w:hAnsi="宋体" w:cs="宋体"/>
          <w:kern w:val="0"/>
          <w:sz w:val="24"/>
        </w:rPr>
        <w:t>[M].</w:t>
      </w:r>
      <w:r w:rsidRPr="005738F6">
        <w:rPr>
          <w:rFonts w:ascii="宋体" w:hAnsi="宋体" w:cs="宋体" w:hint="eastAsia"/>
          <w:kern w:val="0"/>
          <w:sz w:val="24"/>
        </w:rPr>
        <w:t>北京：</w:t>
      </w:r>
      <w:r w:rsidRPr="005738F6">
        <w:rPr>
          <w:rFonts w:ascii="宋体" w:hAnsi="宋体" w:cs="宋体"/>
          <w:kern w:val="0"/>
          <w:sz w:val="24"/>
        </w:rPr>
        <w:t>中国中医药出版社，</w:t>
      </w:r>
      <w:r w:rsidRPr="005738F6">
        <w:rPr>
          <w:rFonts w:ascii="宋体" w:hAnsi="宋体" w:cs="宋体"/>
          <w:kern w:val="0"/>
          <w:sz w:val="24"/>
        </w:rPr>
        <w:t>2008</w:t>
      </w:r>
      <w:r w:rsidRPr="005738F6">
        <w:rPr>
          <w:rFonts w:ascii="宋体" w:hAnsi="宋体" w:cs="宋体" w:hint="eastAsia"/>
          <w:kern w:val="0"/>
          <w:sz w:val="24"/>
        </w:rPr>
        <w:t>：</w:t>
      </w:r>
      <w:r w:rsidRPr="005738F6">
        <w:rPr>
          <w:rFonts w:ascii="宋体" w:hAnsi="宋体" w:cs="宋体"/>
          <w:kern w:val="0"/>
          <w:sz w:val="24"/>
        </w:rPr>
        <w:t>141.</w:t>
      </w:r>
    </w:p>
    <w:p w:rsidR="007E5202" w:rsidRPr="005738F6" w:rsidRDefault="005738F6" w:rsidP="007E5202">
      <w:pPr>
        <w:spacing w:line="400" w:lineRule="exact"/>
        <w:jc w:val="left"/>
        <w:rPr>
          <w:rFonts w:ascii="宋体" w:hAnsi="宋体" w:cs="宋体"/>
          <w:kern w:val="0"/>
          <w:sz w:val="24"/>
        </w:rPr>
      </w:pPr>
      <w:r w:rsidRPr="005738F6">
        <w:rPr>
          <w:rFonts w:ascii="宋体" w:hAnsi="宋体" w:cs="宋体"/>
          <w:kern w:val="0"/>
          <w:sz w:val="24"/>
        </w:rPr>
        <w:t>[2]</w:t>
      </w:r>
      <w:r w:rsidRPr="005738F6">
        <w:rPr>
          <w:rFonts w:ascii="宋体" w:hAnsi="宋体" w:cs="宋体"/>
          <w:kern w:val="0"/>
          <w:sz w:val="24"/>
        </w:rPr>
        <w:t>ANDERSEN PM, ABRAHAMS S, BORASIO GD</w:t>
      </w:r>
      <w:r w:rsidRPr="005738F6">
        <w:rPr>
          <w:rFonts w:ascii="宋体" w:hAnsi="宋体" w:cs="宋体"/>
          <w:kern w:val="0"/>
          <w:sz w:val="24"/>
        </w:rPr>
        <w:t>, et al.</w:t>
      </w:r>
      <w:bookmarkStart w:id="0" w:name="OLE_LINK1"/>
      <w:r w:rsidRPr="005738F6">
        <w:rPr>
          <w:rFonts w:ascii="宋体" w:hAnsi="宋体" w:cs="宋体" w:hint="eastAsia"/>
          <w:kern w:val="0"/>
          <w:sz w:val="24"/>
        </w:rPr>
        <w:t xml:space="preserve"> </w:t>
      </w:r>
      <w:r w:rsidRPr="005738F6">
        <w:rPr>
          <w:rFonts w:ascii="宋体" w:hAnsi="宋体" w:cs="宋体"/>
          <w:kern w:val="0"/>
          <w:sz w:val="24"/>
        </w:rPr>
        <w:t xml:space="preserve">EFNS guidelines on the Clinical Management of </w:t>
      </w:r>
      <w:proofErr w:type="spellStart"/>
      <w:r w:rsidRPr="005738F6">
        <w:rPr>
          <w:rFonts w:ascii="宋体" w:hAnsi="宋体" w:cs="宋体"/>
          <w:kern w:val="0"/>
          <w:sz w:val="24"/>
        </w:rPr>
        <w:t>AmyotrophicLateral</w:t>
      </w:r>
      <w:proofErr w:type="spellEnd"/>
      <w:r w:rsidRPr="005738F6">
        <w:rPr>
          <w:rFonts w:ascii="宋体" w:hAnsi="宋体" w:cs="宋体"/>
          <w:kern w:val="0"/>
          <w:sz w:val="24"/>
        </w:rPr>
        <w:t xml:space="preserve"> Sclerosis (MALS)</w:t>
      </w:r>
      <w:r w:rsidRPr="005738F6">
        <w:rPr>
          <w:rFonts w:ascii="宋体" w:hAnsi="宋体" w:cs="宋体" w:hint="eastAsia"/>
          <w:kern w:val="0"/>
          <w:sz w:val="24"/>
        </w:rPr>
        <w:t>-</w:t>
      </w:r>
      <w:r w:rsidRPr="005738F6">
        <w:rPr>
          <w:rFonts w:ascii="宋体" w:hAnsi="宋体" w:cs="宋体"/>
          <w:kern w:val="0"/>
          <w:sz w:val="24"/>
        </w:rPr>
        <w:t xml:space="preserve"> revised report of an EFNS task force</w:t>
      </w:r>
      <w:bookmarkEnd w:id="0"/>
      <w:r w:rsidRPr="005738F6">
        <w:rPr>
          <w:rFonts w:ascii="宋体" w:hAnsi="宋体" w:cs="宋体" w:hint="eastAsia"/>
          <w:kern w:val="0"/>
          <w:sz w:val="24"/>
        </w:rPr>
        <w:t>[J]</w:t>
      </w:r>
      <w:r w:rsidRPr="005738F6">
        <w:rPr>
          <w:rFonts w:ascii="宋体" w:hAnsi="宋体" w:cs="宋体"/>
          <w:kern w:val="0"/>
          <w:sz w:val="24"/>
        </w:rPr>
        <w:t>.</w:t>
      </w:r>
      <w:r w:rsidRPr="005738F6">
        <w:t xml:space="preserve"> </w:t>
      </w:r>
      <w:proofErr w:type="spellStart"/>
      <w:r w:rsidRPr="005738F6">
        <w:rPr>
          <w:rFonts w:ascii="宋体" w:hAnsi="宋体" w:cs="宋体"/>
          <w:kern w:val="0"/>
          <w:sz w:val="24"/>
        </w:rPr>
        <w:t>Eur</w:t>
      </w:r>
      <w:proofErr w:type="spellEnd"/>
      <w:r w:rsidRPr="005738F6">
        <w:rPr>
          <w:rFonts w:ascii="宋体" w:hAnsi="宋体" w:cs="宋体"/>
          <w:kern w:val="0"/>
          <w:sz w:val="24"/>
        </w:rPr>
        <w:t xml:space="preserve"> J </w:t>
      </w:r>
      <w:proofErr w:type="spellStart"/>
      <w:r w:rsidRPr="005738F6">
        <w:rPr>
          <w:rFonts w:ascii="宋体" w:hAnsi="宋体" w:cs="宋体"/>
          <w:kern w:val="0"/>
          <w:sz w:val="24"/>
        </w:rPr>
        <w:t>Neurol</w:t>
      </w:r>
      <w:proofErr w:type="spellEnd"/>
      <w:r w:rsidRPr="005738F6">
        <w:rPr>
          <w:rFonts w:ascii="宋体" w:hAnsi="宋体" w:cs="宋体" w:hint="eastAsia"/>
          <w:kern w:val="0"/>
          <w:sz w:val="24"/>
        </w:rPr>
        <w:t>，</w:t>
      </w:r>
      <w:r w:rsidRPr="005738F6">
        <w:rPr>
          <w:rFonts w:ascii="宋体" w:hAnsi="宋体" w:cs="宋体"/>
          <w:kern w:val="0"/>
          <w:sz w:val="24"/>
        </w:rPr>
        <w:t>2012,</w:t>
      </w:r>
      <w:r w:rsidRPr="005738F6">
        <w:rPr>
          <w:rFonts w:ascii="宋体" w:hAnsi="宋体" w:cs="宋体" w:hint="eastAsia"/>
          <w:kern w:val="0"/>
          <w:sz w:val="24"/>
        </w:rPr>
        <w:t>1</w:t>
      </w:r>
      <w:r w:rsidRPr="005738F6">
        <w:rPr>
          <w:rFonts w:ascii="宋体" w:hAnsi="宋体" w:cs="宋体"/>
          <w:kern w:val="0"/>
          <w:sz w:val="24"/>
        </w:rPr>
        <w:t>9</w:t>
      </w:r>
      <w:r w:rsidRPr="005738F6">
        <w:rPr>
          <w:rFonts w:ascii="宋体" w:hAnsi="宋体" w:cs="宋体" w:hint="eastAsia"/>
          <w:kern w:val="0"/>
          <w:sz w:val="24"/>
        </w:rPr>
        <w:t>(3)</w:t>
      </w:r>
      <w:r w:rsidRPr="005738F6">
        <w:rPr>
          <w:rFonts w:ascii="宋体" w:hAnsi="宋体" w:cs="宋体"/>
          <w:kern w:val="0"/>
          <w:sz w:val="24"/>
        </w:rPr>
        <w:t>:</w:t>
      </w:r>
      <w:proofErr w:type="gramStart"/>
      <w:r w:rsidRPr="005738F6">
        <w:rPr>
          <w:rFonts w:ascii="宋体" w:hAnsi="宋体" w:cs="宋体"/>
          <w:kern w:val="0"/>
          <w:sz w:val="24"/>
        </w:rPr>
        <w:t>360–375.</w:t>
      </w:r>
      <w:proofErr w:type="gramEnd"/>
    </w:p>
    <w:p w:rsidR="007E5202" w:rsidRPr="005738F6" w:rsidRDefault="005738F6" w:rsidP="007E5202">
      <w:pPr>
        <w:spacing w:line="400" w:lineRule="exact"/>
        <w:jc w:val="left"/>
        <w:rPr>
          <w:rFonts w:ascii="宋体" w:hAnsi="宋体" w:cs="宋体"/>
          <w:kern w:val="0"/>
          <w:sz w:val="24"/>
        </w:rPr>
      </w:pPr>
      <w:r w:rsidRPr="005738F6">
        <w:rPr>
          <w:rFonts w:ascii="宋体" w:hAnsi="宋体" w:cs="宋体"/>
          <w:kern w:val="0"/>
          <w:sz w:val="24"/>
        </w:rPr>
        <w:t>[3]</w:t>
      </w:r>
      <w:r w:rsidRPr="005738F6">
        <w:rPr>
          <w:rFonts w:ascii="宋体" w:hAnsi="宋体" w:cs="宋体" w:hint="eastAsia"/>
          <w:kern w:val="0"/>
          <w:sz w:val="24"/>
        </w:rPr>
        <w:t>吴以岭</w:t>
      </w:r>
      <w:r w:rsidRPr="005738F6">
        <w:rPr>
          <w:rFonts w:ascii="宋体" w:hAnsi="宋体" w:cs="宋体"/>
          <w:kern w:val="0"/>
          <w:sz w:val="24"/>
        </w:rPr>
        <w:t>.</w:t>
      </w:r>
      <w:proofErr w:type="gramStart"/>
      <w:r w:rsidRPr="005738F6">
        <w:rPr>
          <w:rFonts w:ascii="宋体" w:hAnsi="宋体" w:cs="宋体" w:hint="eastAsia"/>
          <w:kern w:val="0"/>
          <w:sz w:val="24"/>
        </w:rPr>
        <w:t>气络论</w:t>
      </w:r>
      <w:proofErr w:type="gramEnd"/>
      <w:r w:rsidRPr="005738F6">
        <w:rPr>
          <w:rFonts w:ascii="宋体" w:hAnsi="宋体" w:cs="宋体"/>
          <w:kern w:val="0"/>
          <w:sz w:val="24"/>
        </w:rPr>
        <w:t>[M].</w:t>
      </w:r>
      <w:r w:rsidRPr="005738F6">
        <w:rPr>
          <w:rFonts w:ascii="宋体" w:hAnsi="宋体" w:cs="宋体" w:hint="eastAsia"/>
          <w:kern w:val="0"/>
          <w:sz w:val="24"/>
        </w:rPr>
        <w:t>北京</w:t>
      </w:r>
      <w:r w:rsidRPr="005738F6">
        <w:rPr>
          <w:rFonts w:ascii="宋体" w:hAnsi="宋体" w:cs="宋体"/>
          <w:kern w:val="0"/>
          <w:sz w:val="24"/>
        </w:rPr>
        <w:t>:</w:t>
      </w:r>
      <w:r w:rsidRPr="005738F6">
        <w:rPr>
          <w:rFonts w:ascii="宋体" w:hAnsi="宋体" w:cs="宋体" w:hint="eastAsia"/>
          <w:kern w:val="0"/>
          <w:sz w:val="24"/>
        </w:rPr>
        <w:t>科学技术文献出版社，</w:t>
      </w:r>
      <w:r w:rsidRPr="005738F6">
        <w:rPr>
          <w:rFonts w:ascii="宋体" w:hAnsi="宋体" w:cs="宋体"/>
          <w:kern w:val="0"/>
          <w:sz w:val="24"/>
        </w:rPr>
        <w:t>2018</w:t>
      </w:r>
      <w:r w:rsidRPr="005738F6">
        <w:rPr>
          <w:rFonts w:ascii="宋体" w:hAnsi="宋体" w:cs="宋体" w:hint="eastAsia"/>
          <w:kern w:val="0"/>
          <w:sz w:val="24"/>
        </w:rPr>
        <w:t>：</w:t>
      </w:r>
      <w:proofErr w:type="gramStart"/>
      <w:r w:rsidRPr="005738F6">
        <w:rPr>
          <w:rFonts w:ascii="宋体" w:hAnsi="宋体" w:cs="宋体"/>
          <w:kern w:val="0"/>
          <w:sz w:val="24"/>
        </w:rPr>
        <w:t>716-717.</w:t>
      </w:r>
      <w:proofErr w:type="gramEnd"/>
    </w:p>
    <w:p w:rsidR="007E5202" w:rsidRPr="005738F6" w:rsidRDefault="005738F6" w:rsidP="007E5202">
      <w:pPr>
        <w:spacing w:line="400" w:lineRule="exact"/>
        <w:jc w:val="left"/>
        <w:rPr>
          <w:rFonts w:ascii="宋体" w:hAnsi="宋体" w:cs="宋体"/>
          <w:kern w:val="0"/>
          <w:sz w:val="24"/>
        </w:rPr>
      </w:pPr>
      <w:r w:rsidRPr="005738F6">
        <w:rPr>
          <w:rFonts w:ascii="宋体" w:hAnsi="宋体" w:cs="宋体"/>
          <w:kern w:val="0"/>
          <w:sz w:val="24"/>
        </w:rPr>
        <w:t>[4]</w:t>
      </w:r>
      <w:r w:rsidRPr="005738F6">
        <w:rPr>
          <w:rFonts w:ascii="宋体" w:hAnsi="宋体" w:cs="宋体"/>
          <w:kern w:val="0"/>
          <w:sz w:val="24"/>
        </w:rPr>
        <w:t>中华医学会神经病学分会肌电图与临床神经电生理学组</w:t>
      </w:r>
      <w:r w:rsidRPr="005738F6">
        <w:rPr>
          <w:rFonts w:ascii="宋体" w:hAnsi="宋体" w:cs="宋体"/>
          <w:kern w:val="0"/>
          <w:sz w:val="24"/>
        </w:rPr>
        <w:t>,</w:t>
      </w:r>
      <w:r w:rsidRPr="005738F6">
        <w:rPr>
          <w:rFonts w:ascii="宋体" w:hAnsi="宋体" w:cs="宋体"/>
          <w:kern w:val="0"/>
          <w:sz w:val="24"/>
        </w:rPr>
        <w:t>中华医学会神经病学分会神经肌肉病学组</w:t>
      </w:r>
      <w:r w:rsidRPr="005738F6">
        <w:rPr>
          <w:rFonts w:ascii="宋体" w:hAnsi="宋体" w:cs="宋体"/>
          <w:kern w:val="0"/>
          <w:sz w:val="24"/>
        </w:rPr>
        <w:t>.</w:t>
      </w:r>
      <w:r w:rsidRPr="005738F6">
        <w:rPr>
          <w:rFonts w:ascii="宋体" w:hAnsi="宋体" w:cs="宋体"/>
          <w:kern w:val="0"/>
          <w:sz w:val="24"/>
        </w:rPr>
        <w:t>中国肌萎缩侧索硬化诊断和治疗指南</w:t>
      </w:r>
      <w:r w:rsidRPr="005738F6">
        <w:rPr>
          <w:rFonts w:ascii="宋体" w:hAnsi="宋体" w:cs="宋体"/>
          <w:kern w:val="0"/>
          <w:sz w:val="24"/>
        </w:rPr>
        <w:t>[J].</w:t>
      </w:r>
      <w:r w:rsidRPr="005738F6">
        <w:rPr>
          <w:rFonts w:ascii="宋体" w:hAnsi="宋体" w:cs="宋体"/>
          <w:kern w:val="0"/>
          <w:sz w:val="24"/>
        </w:rPr>
        <w:t>中华神经科杂志</w:t>
      </w:r>
      <w:r w:rsidRPr="005738F6">
        <w:rPr>
          <w:rFonts w:ascii="宋体" w:hAnsi="宋体" w:cs="宋体"/>
          <w:kern w:val="0"/>
          <w:sz w:val="24"/>
        </w:rPr>
        <w:t>,2012,45(</w:t>
      </w:r>
      <w:r w:rsidRPr="005738F6">
        <w:rPr>
          <w:rFonts w:ascii="宋体" w:hAnsi="宋体" w:cs="宋体"/>
          <w:kern w:val="0"/>
          <w:sz w:val="24"/>
        </w:rPr>
        <w:t>7</w:t>
      </w:r>
      <w:r w:rsidRPr="005738F6">
        <w:rPr>
          <w:rFonts w:ascii="宋体" w:hAnsi="宋体" w:cs="宋体"/>
          <w:kern w:val="0"/>
          <w:sz w:val="24"/>
        </w:rPr>
        <w:t xml:space="preserve">): </w:t>
      </w:r>
      <w:proofErr w:type="gramStart"/>
      <w:r w:rsidRPr="005738F6">
        <w:rPr>
          <w:rFonts w:ascii="宋体" w:hAnsi="宋体" w:cs="宋体"/>
          <w:kern w:val="0"/>
          <w:sz w:val="24"/>
        </w:rPr>
        <w:t>531-533.</w:t>
      </w:r>
      <w:proofErr w:type="gramEnd"/>
    </w:p>
    <w:p w:rsidR="007E5202" w:rsidRPr="005738F6" w:rsidRDefault="005738F6" w:rsidP="007E5202">
      <w:pPr>
        <w:spacing w:line="400" w:lineRule="exact"/>
        <w:jc w:val="left"/>
        <w:rPr>
          <w:rFonts w:ascii="宋体" w:hAnsi="宋体" w:cs="宋体"/>
          <w:kern w:val="0"/>
          <w:sz w:val="24"/>
        </w:rPr>
      </w:pPr>
      <w:r w:rsidRPr="005738F6">
        <w:rPr>
          <w:rFonts w:ascii="宋体" w:hAnsi="宋体" w:cs="宋体"/>
          <w:kern w:val="0"/>
          <w:sz w:val="24"/>
        </w:rPr>
        <w:t>[5]</w:t>
      </w:r>
      <w:r w:rsidRPr="005738F6">
        <w:t xml:space="preserve"> </w:t>
      </w:r>
      <w:r w:rsidRPr="005738F6">
        <w:rPr>
          <w:rFonts w:ascii="宋体" w:hAnsi="宋体" w:cs="宋体"/>
          <w:kern w:val="0"/>
          <w:sz w:val="24"/>
        </w:rPr>
        <w:t>LACOMBLEZ L, BOUCHE P, BENSIMON G</w:t>
      </w:r>
      <w:r w:rsidRPr="005738F6">
        <w:rPr>
          <w:rFonts w:ascii="宋体" w:hAnsi="宋体" w:cs="宋体" w:hint="eastAsia"/>
          <w:kern w:val="0"/>
          <w:sz w:val="24"/>
        </w:rPr>
        <w:t>,</w:t>
      </w:r>
      <w:r w:rsidRPr="005738F6">
        <w:rPr>
          <w:rFonts w:ascii="宋体" w:hAnsi="宋体" w:cs="宋体"/>
          <w:kern w:val="0"/>
          <w:sz w:val="24"/>
        </w:rPr>
        <w:t xml:space="preserve"> et al. </w:t>
      </w:r>
      <w:bookmarkStart w:id="1" w:name="OLE_LINK3"/>
      <w:bookmarkStart w:id="2" w:name="OLE_LINK2"/>
      <w:r w:rsidRPr="005738F6">
        <w:rPr>
          <w:rFonts w:ascii="宋体" w:hAnsi="宋体" w:cs="宋体"/>
          <w:kern w:val="0"/>
          <w:sz w:val="24"/>
        </w:rPr>
        <w:t>A double-blind,</w:t>
      </w:r>
      <w:r w:rsidRPr="005738F6">
        <w:rPr>
          <w:rFonts w:ascii="宋体" w:hAnsi="宋体" w:cs="宋体" w:hint="eastAsia"/>
          <w:kern w:val="0"/>
          <w:sz w:val="24"/>
        </w:rPr>
        <w:t xml:space="preserve"> </w:t>
      </w:r>
      <w:r w:rsidRPr="005738F6">
        <w:rPr>
          <w:rFonts w:ascii="宋体" w:hAnsi="宋体" w:cs="宋体"/>
          <w:kern w:val="0"/>
          <w:sz w:val="24"/>
        </w:rPr>
        <w:t xml:space="preserve">placebo-controlled trial of high </w:t>
      </w:r>
      <w:proofErr w:type="spellStart"/>
      <w:r w:rsidRPr="005738F6">
        <w:rPr>
          <w:rFonts w:ascii="宋体" w:hAnsi="宋体" w:cs="宋体"/>
          <w:kern w:val="0"/>
          <w:sz w:val="24"/>
        </w:rPr>
        <w:t>dosses</w:t>
      </w:r>
      <w:proofErr w:type="spellEnd"/>
      <w:r w:rsidRPr="005738F6">
        <w:rPr>
          <w:rFonts w:ascii="宋体" w:hAnsi="宋体" w:cs="宋体"/>
          <w:kern w:val="0"/>
          <w:sz w:val="24"/>
        </w:rPr>
        <w:t xml:space="preserve"> of </w:t>
      </w:r>
      <w:proofErr w:type="spellStart"/>
      <w:r w:rsidRPr="005738F6">
        <w:rPr>
          <w:rFonts w:ascii="宋体" w:hAnsi="宋体" w:cs="宋体"/>
          <w:kern w:val="0"/>
          <w:sz w:val="24"/>
        </w:rPr>
        <w:t>gangliosides</w:t>
      </w:r>
      <w:proofErr w:type="spellEnd"/>
      <w:r w:rsidRPr="005738F6">
        <w:rPr>
          <w:rFonts w:ascii="宋体" w:hAnsi="宋体" w:cs="宋体"/>
          <w:kern w:val="0"/>
          <w:sz w:val="24"/>
        </w:rPr>
        <w:t xml:space="preserve"> in amyotrophic lateral </w:t>
      </w:r>
      <w:proofErr w:type="gramStart"/>
      <w:r w:rsidRPr="005738F6">
        <w:rPr>
          <w:rFonts w:ascii="宋体" w:hAnsi="宋体" w:cs="宋体"/>
          <w:kern w:val="0"/>
          <w:sz w:val="24"/>
        </w:rPr>
        <w:t>sclerosis</w:t>
      </w:r>
      <w:bookmarkEnd w:id="1"/>
      <w:bookmarkEnd w:id="2"/>
      <w:r w:rsidRPr="005738F6">
        <w:rPr>
          <w:rFonts w:ascii="宋体" w:hAnsi="宋体" w:cs="宋体" w:hint="eastAsia"/>
          <w:kern w:val="0"/>
          <w:sz w:val="24"/>
        </w:rPr>
        <w:t>[</w:t>
      </w:r>
      <w:proofErr w:type="gramEnd"/>
      <w:r w:rsidRPr="005738F6">
        <w:rPr>
          <w:rFonts w:ascii="宋体" w:hAnsi="宋体" w:cs="宋体" w:hint="eastAsia"/>
          <w:kern w:val="0"/>
          <w:sz w:val="24"/>
        </w:rPr>
        <w:t>J]</w:t>
      </w:r>
      <w:r w:rsidRPr="005738F6">
        <w:rPr>
          <w:rFonts w:ascii="宋体" w:hAnsi="宋体" w:cs="宋体"/>
          <w:kern w:val="0"/>
          <w:sz w:val="24"/>
        </w:rPr>
        <w:t>. Neurology</w:t>
      </w:r>
      <w:r w:rsidRPr="005738F6">
        <w:rPr>
          <w:rFonts w:ascii="宋体" w:hAnsi="宋体" w:cs="宋体" w:hint="eastAsia"/>
          <w:kern w:val="0"/>
          <w:sz w:val="24"/>
        </w:rPr>
        <w:t>,</w:t>
      </w:r>
      <w:r w:rsidRPr="005738F6">
        <w:rPr>
          <w:rFonts w:ascii="宋体" w:hAnsi="宋体" w:cs="宋体"/>
          <w:kern w:val="0"/>
          <w:sz w:val="24"/>
        </w:rPr>
        <w:t>1989</w:t>
      </w:r>
      <w:r w:rsidRPr="005738F6">
        <w:rPr>
          <w:rFonts w:ascii="宋体" w:hAnsi="宋体" w:cs="宋体" w:hint="eastAsia"/>
          <w:kern w:val="0"/>
          <w:sz w:val="24"/>
        </w:rPr>
        <w:t>，</w:t>
      </w:r>
      <w:r w:rsidRPr="005738F6">
        <w:rPr>
          <w:rFonts w:ascii="宋体" w:hAnsi="宋体" w:cs="宋体"/>
          <w:kern w:val="0"/>
          <w:sz w:val="24"/>
        </w:rPr>
        <w:t>39</w:t>
      </w:r>
      <w:r w:rsidRPr="005738F6">
        <w:rPr>
          <w:rFonts w:ascii="宋体" w:hAnsi="宋体" w:cs="宋体" w:hint="eastAsia"/>
          <w:kern w:val="0"/>
          <w:sz w:val="24"/>
        </w:rPr>
        <w:t>(12)</w:t>
      </w:r>
      <w:r w:rsidRPr="005738F6">
        <w:rPr>
          <w:rFonts w:ascii="宋体" w:hAnsi="宋体" w:cs="宋体" w:hint="eastAsia"/>
          <w:kern w:val="0"/>
          <w:sz w:val="24"/>
        </w:rPr>
        <w:t>：</w:t>
      </w:r>
      <w:proofErr w:type="gramStart"/>
      <w:r w:rsidRPr="005738F6">
        <w:rPr>
          <w:rFonts w:ascii="宋体" w:hAnsi="宋体" w:cs="宋体"/>
          <w:kern w:val="0"/>
          <w:sz w:val="24"/>
        </w:rPr>
        <w:t>1635-1637.</w:t>
      </w:r>
      <w:proofErr w:type="gramEnd"/>
    </w:p>
    <w:p w:rsidR="007E5202" w:rsidRPr="005738F6" w:rsidRDefault="005738F6" w:rsidP="007E5202">
      <w:pPr>
        <w:spacing w:line="400" w:lineRule="exact"/>
        <w:jc w:val="left"/>
        <w:rPr>
          <w:rFonts w:ascii="宋体" w:hAnsi="宋体" w:cs="宋体"/>
          <w:kern w:val="0"/>
          <w:sz w:val="24"/>
        </w:rPr>
      </w:pPr>
      <w:r w:rsidRPr="005738F6">
        <w:rPr>
          <w:rFonts w:ascii="宋体" w:hAnsi="宋体" w:cs="宋体"/>
          <w:kern w:val="0"/>
          <w:sz w:val="24"/>
        </w:rPr>
        <w:t>[6]</w:t>
      </w:r>
      <w:r w:rsidRPr="005738F6">
        <w:t xml:space="preserve"> </w:t>
      </w:r>
      <w:r w:rsidRPr="005738F6">
        <w:rPr>
          <w:rFonts w:ascii="宋体" w:hAnsi="宋体" w:cs="宋体"/>
          <w:kern w:val="0"/>
          <w:sz w:val="24"/>
        </w:rPr>
        <w:t>LECHTZIN N, MARAGAKIS NJ, KIMBALL R</w:t>
      </w:r>
      <w:r w:rsidRPr="005738F6">
        <w:rPr>
          <w:rFonts w:ascii="宋体" w:hAnsi="宋体" w:cs="宋体"/>
          <w:kern w:val="0"/>
          <w:sz w:val="24"/>
        </w:rPr>
        <w:t xml:space="preserve">, et al. </w:t>
      </w:r>
      <w:bookmarkStart w:id="3" w:name="OLE_LINK5"/>
      <w:bookmarkStart w:id="4" w:name="OLE_LINK4"/>
      <w:r w:rsidRPr="005738F6">
        <w:rPr>
          <w:rFonts w:ascii="宋体" w:hAnsi="宋体" w:cs="宋体"/>
          <w:kern w:val="0"/>
          <w:sz w:val="24"/>
        </w:rPr>
        <w:t xml:space="preserve">Accurate ALSFRS-R scores can be generated from retrospective review of clinic notes </w:t>
      </w:r>
      <w:bookmarkEnd w:id="3"/>
      <w:bookmarkEnd w:id="4"/>
      <w:r w:rsidRPr="005738F6">
        <w:rPr>
          <w:rFonts w:ascii="宋体" w:hAnsi="宋体" w:cs="宋体"/>
          <w:kern w:val="0"/>
          <w:sz w:val="24"/>
        </w:rPr>
        <w:t>[J].</w:t>
      </w:r>
      <w:proofErr w:type="spellStart"/>
      <w:r w:rsidRPr="005738F6">
        <w:rPr>
          <w:rFonts w:ascii="宋体" w:hAnsi="宋体" w:cs="宋体"/>
          <w:kern w:val="0"/>
          <w:sz w:val="24"/>
        </w:rPr>
        <w:t>Amyotroph</w:t>
      </w:r>
      <w:proofErr w:type="spellEnd"/>
      <w:r w:rsidRPr="005738F6">
        <w:rPr>
          <w:rFonts w:ascii="宋体" w:hAnsi="宋体" w:cs="宋体"/>
          <w:kern w:val="0"/>
          <w:sz w:val="24"/>
        </w:rPr>
        <w:t xml:space="preserve"> Lateral </w:t>
      </w:r>
      <w:proofErr w:type="spellStart"/>
      <w:r w:rsidRPr="005738F6">
        <w:rPr>
          <w:rFonts w:ascii="宋体" w:hAnsi="宋体" w:cs="宋体"/>
          <w:kern w:val="0"/>
          <w:sz w:val="24"/>
        </w:rPr>
        <w:t>Scler</w:t>
      </w:r>
      <w:proofErr w:type="spellEnd"/>
      <w:r w:rsidRPr="005738F6">
        <w:rPr>
          <w:rFonts w:ascii="宋体" w:hAnsi="宋体" w:cs="宋体"/>
          <w:kern w:val="0"/>
          <w:sz w:val="24"/>
        </w:rPr>
        <w:t>, 2009</w:t>
      </w:r>
      <w:proofErr w:type="gramStart"/>
      <w:r w:rsidRPr="005738F6">
        <w:rPr>
          <w:rFonts w:ascii="宋体" w:hAnsi="宋体" w:cs="宋体"/>
          <w:kern w:val="0"/>
          <w:sz w:val="24"/>
        </w:rPr>
        <w:t>,10</w:t>
      </w:r>
      <w:proofErr w:type="gramEnd"/>
      <w:r w:rsidRPr="005738F6">
        <w:rPr>
          <w:rFonts w:ascii="宋体" w:hAnsi="宋体" w:cs="宋体" w:hint="eastAsia"/>
          <w:kern w:val="0"/>
          <w:sz w:val="24"/>
        </w:rPr>
        <w:t>(4)</w:t>
      </w:r>
      <w:r w:rsidRPr="005738F6">
        <w:rPr>
          <w:rFonts w:ascii="宋体" w:hAnsi="宋体" w:cs="宋体"/>
          <w:kern w:val="0"/>
          <w:sz w:val="24"/>
        </w:rPr>
        <w:t>: 244-247.</w:t>
      </w:r>
    </w:p>
    <w:p w:rsidR="007E5202" w:rsidRPr="005738F6" w:rsidRDefault="005738F6" w:rsidP="007E5202">
      <w:pPr>
        <w:spacing w:line="400" w:lineRule="exact"/>
        <w:jc w:val="left"/>
        <w:rPr>
          <w:rFonts w:ascii="宋体" w:hAnsi="宋体" w:cs="宋体"/>
          <w:kern w:val="0"/>
          <w:sz w:val="24"/>
        </w:rPr>
      </w:pPr>
      <w:r w:rsidRPr="005738F6">
        <w:rPr>
          <w:rFonts w:ascii="宋体" w:hAnsi="宋体" w:cs="宋体"/>
          <w:kern w:val="0"/>
          <w:sz w:val="24"/>
        </w:rPr>
        <w:t>[7]</w:t>
      </w:r>
      <w:r w:rsidRPr="005738F6">
        <w:rPr>
          <w:rFonts w:ascii="宋体" w:hAnsi="宋体" w:cs="宋体"/>
          <w:kern w:val="0"/>
          <w:sz w:val="24"/>
        </w:rPr>
        <w:t>刘小旋，樊东升，张俊，等</w:t>
      </w:r>
      <w:r w:rsidRPr="005738F6">
        <w:rPr>
          <w:rFonts w:ascii="宋体" w:hAnsi="宋体" w:cs="宋体"/>
          <w:kern w:val="0"/>
          <w:sz w:val="24"/>
        </w:rPr>
        <w:t>.</w:t>
      </w:r>
      <w:bookmarkStart w:id="5" w:name="OLE_LINK6"/>
      <w:bookmarkStart w:id="6" w:name="OLE_LINK7"/>
      <w:r w:rsidRPr="005738F6">
        <w:rPr>
          <w:rFonts w:ascii="宋体" w:hAnsi="宋体" w:cs="宋体"/>
          <w:kern w:val="0"/>
          <w:sz w:val="24"/>
        </w:rPr>
        <w:t>诊断时神经功能评分对肌萎缩侧索硬化患者生存时间的影响</w:t>
      </w:r>
      <w:bookmarkEnd w:id="5"/>
      <w:bookmarkEnd w:id="6"/>
      <w:r w:rsidRPr="005738F6">
        <w:rPr>
          <w:rFonts w:ascii="宋体" w:hAnsi="宋体" w:cs="宋体"/>
          <w:kern w:val="0"/>
          <w:sz w:val="24"/>
        </w:rPr>
        <w:t>[J].</w:t>
      </w:r>
      <w:r w:rsidRPr="005738F6">
        <w:rPr>
          <w:rFonts w:ascii="宋体" w:hAnsi="宋体" w:cs="宋体"/>
          <w:kern w:val="0"/>
          <w:sz w:val="24"/>
        </w:rPr>
        <w:t>中华医学杂志，</w:t>
      </w:r>
      <w:r w:rsidRPr="005738F6">
        <w:rPr>
          <w:rFonts w:ascii="宋体" w:hAnsi="宋体" w:cs="宋体"/>
          <w:kern w:val="0"/>
          <w:sz w:val="24"/>
        </w:rPr>
        <w:t xml:space="preserve">2009,89(35):2472-2475. </w:t>
      </w:r>
    </w:p>
    <w:p w:rsidR="007E5202" w:rsidRPr="005738F6" w:rsidRDefault="005738F6" w:rsidP="007E5202">
      <w:pPr>
        <w:spacing w:line="400" w:lineRule="exact"/>
        <w:jc w:val="left"/>
        <w:rPr>
          <w:rFonts w:ascii="宋体" w:hAnsi="宋体" w:cs="宋体"/>
          <w:kern w:val="0"/>
          <w:sz w:val="24"/>
        </w:rPr>
      </w:pPr>
      <w:r w:rsidRPr="005738F6">
        <w:rPr>
          <w:rFonts w:ascii="宋体" w:hAnsi="宋体" w:cs="宋体"/>
          <w:kern w:val="0"/>
          <w:sz w:val="24"/>
        </w:rPr>
        <w:t xml:space="preserve">[8] </w:t>
      </w:r>
      <w:bookmarkStart w:id="7" w:name="OLE_LINK11"/>
      <w:bookmarkStart w:id="8" w:name="OLE_LINK10"/>
      <w:r w:rsidRPr="005738F6">
        <w:rPr>
          <w:rFonts w:ascii="宋体" w:hAnsi="宋体" w:cs="宋体"/>
          <w:kern w:val="0"/>
          <w:sz w:val="24"/>
        </w:rPr>
        <w:t>吴以岭，田书彦，张庆昌，等</w:t>
      </w:r>
      <w:r w:rsidRPr="005738F6">
        <w:rPr>
          <w:rFonts w:ascii="宋体" w:hAnsi="宋体" w:cs="宋体"/>
          <w:kern w:val="0"/>
          <w:sz w:val="24"/>
        </w:rPr>
        <w:t>.</w:t>
      </w:r>
      <w:bookmarkStart w:id="9" w:name="OLE_LINK8"/>
      <w:bookmarkStart w:id="10" w:name="OLE_LINK9"/>
      <w:r w:rsidRPr="005738F6">
        <w:rPr>
          <w:rFonts w:ascii="宋体" w:hAnsi="宋体" w:cs="宋体"/>
          <w:kern w:val="0"/>
          <w:sz w:val="24"/>
        </w:rPr>
        <w:t>中药肌</w:t>
      </w:r>
      <w:proofErr w:type="gramStart"/>
      <w:r w:rsidRPr="005738F6">
        <w:rPr>
          <w:rFonts w:ascii="宋体" w:hAnsi="宋体" w:cs="宋体"/>
          <w:kern w:val="0"/>
          <w:sz w:val="24"/>
        </w:rPr>
        <w:t>萎</w:t>
      </w:r>
      <w:proofErr w:type="gramEnd"/>
      <w:r w:rsidRPr="005738F6">
        <w:rPr>
          <w:rFonts w:ascii="宋体" w:hAnsi="宋体" w:cs="宋体"/>
          <w:kern w:val="0"/>
          <w:sz w:val="24"/>
        </w:rPr>
        <w:t>灵胶囊及其系列制剂治疗运动神经元疾病</w:t>
      </w:r>
      <w:r w:rsidRPr="005738F6">
        <w:rPr>
          <w:rFonts w:ascii="宋体" w:hAnsi="宋体" w:cs="宋体"/>
          <w:kern w:val="0"/>
          <w:sz w:val="24"/>
        </w:rPr>
        <w:t>2400</w:t>
      </w:r>
      <w:r w:rsidRPr="005738F6">
        <w:rPr>
          <w:rFonts w:ascii="宋体" w:hAnsi="宋体" w:cs="宋体"/>
          <w:kern w:val="0"/>
          <w:sz w:val="24"/>
        </w:rPr>
        <w:t>例</w:t>
      </w:r>
      <w:r w:rsidRPr="005738F6">
        <w:rPr>
          <w:rFonts w:ascii="宋体" w:hAnsi="宋体" w:cs="宋体"/>
          <w:kern w:val="0"/>
          <w:sz w:val="24"/>
        </w:rPr>
        <w:t>临床观察报告</w:t>
      </w:r>
      <w:bookmarkEnd w:id="9"/>
      <w:bookmarkEnd w:id="10"/>
      <w:r w:rsidRPr="005738F6">
        <w:rPr>
          <w:rFonts w:ascii="宋体" w:hAnsi="宋体" w:cs="宋体"/>
          <w:kern w:val="0"/>
          <w:sz w:val="24"/>
        </w:rPr>
        <w:t xml:space="preserve"> [J]</w:t>
      </w:r>
      <w:r w:rsidRPr="005738F6">
        <w:rPr>
          <w:rFonts w:ascii="宋体" w:hAnsi="宋体" w:cs="宋体"/>
          <w:kern w:val="0"/>
          <w:sz w:val="24"/>
        </w:rPr>
        <w:t>，临床荟萃</w:t>
      </w:r>
      <w:bookmarkEnd w:id="7"/>
      <w:bookmarkEnd w:id="8"/>
      <w:r w:rsidRPr="005738F6">
        <w:rPr>
          <w:rFonts w:ascii="宋体" w:hAnsi="宋体" w:cs="宋体"/>
          <w:kern w:val="0"/>
          <w:sz w:val="24"/>
        </w:rPr>
        <w:t>，</w:t>
      </w:r>
      <w:r w:rsidRPr="005738F6">
        <w:rPr>
          <w:rFonts w:ascii="宋体" w:hAnsi="宋体" w:cs="宋体"/>
          <w:kern w:val="0"/>
          <w:sz w:val="24"/>
        </w:rPr>
        <w:t xml:space="preserve">1995, 10(9): </w:t>
      </w:r>
      <w:proofErr w:type="gramStart"/>
      <w:r w:rsidRPr="005738F6">
        <w:rPr>
          <w:rFonts w:ascii="宋体" w:hAnsi="宋体" w:cs="宋体" w:hint="eastAsia"/>
          <w:kern w:val="0"/>
          <w:sz w:val="24"/>
        </w:rPr>
        <w:t>63-68.</w:t>
      </w:r>
      <w:proofErr w:type="gramEnd"/>
    </w:p>
    <w:p w:rsidR="007E5202" w:rsidRPr="005738F6" w:rsidRDefault="005738F6" w:rsidP="007E5202">
      <w:pPr>
        <w:spacing w:line="400" w:lineRule="exact"/>
        <w:jc w:val="left"/>
        <w:rPr>
          <w:rFonts w:ascii="宋体" w:hAnsi="宋体" w:cs="宋体"/>
          <w:kern w:val="0"/>
          <w:sz w:val="24"/>
        </w:rPr>
      </w:pPr>
      <w:r w:rsidRPr="005738F6">
        <w:rPr>
          <w:rFonts w:ascii="宋体" w:hAnsi="宋体" w:cs="宋体"/>
          <w:kern w:val="0"/>
          <w:sz w:val="24"/>
        </w:rPr>
        <w:t xml:space="preserve">[9] </w:t>
      </w:r>
      <w:r w:rsidRPr="005738F6">
        <w:rPr>
          <w:rFonts w:ascii="宋体" w:hAnsi="宋体" w:cs="宋体" w:hint="eastAsia"/>
          <w:kern w:val="0"/>
          <w:sz w:val="24"/>
        </w:rPr>
        <w:t>陈金亮</w:t>
      </w:r>
      <w:r w:rsidRPr="005738F6">
        <w:rPr>
          <w:rFonts w:ascii="宋体" w:hAnsi="宋体" w:cs="宋体"/>
          <w:kern w:val="0"/>
          <w:sz w:val="24"/>
        </w:rPr>
        <w:t>,</w:t>
      </w:r>
      <w:r w:rsidRPr="005738F6">
        <w:rPr>
          <w:rFonts w:ascii="宋体" w:hAnsi="宋体" w:cs="宋体"/>
          <w:kern w:val="0"/>
          <w:sz w:val="24"/>
        </w:rPr>
        <w:t>王殿华</w:t>
      </w:r>
      <w:r w:rsidRPr="005738F6">
        <w:rPr>
          <w:rFonts w:ascii="宋体" w:hAnsi="宋体" w:cs="宋体"/>
          <w:kern w:val="0"/>
          <w:sz w:val="24"/>
        </w:rPr>
        <w:t>,</w:t>
      </w:r>
      <w:proofErr w:type="gramStart"/>
      <w:r w:rsidRPr="005738F6">
        <w:rPr>
          <w:rFonts w:ascii="宋体" w:hAnsi="宋体" w:cs="宋体"/>
          <w:kern w:val="0"/>
          <w:sz w:val="24"/>
        </w:rPr>
        <w:t>周顺林</w:t>
      </w:r>
      <w:proofErr w:type="gramEnd"/>
      <w:r w:rsidRPr="005738F6">
        <w:rPr>
          <w:rFonts w:ascii="宋体" w:hAnsi="宋体" w:cs="宋体"/>
          <w:kern w:val="0"/>
          <w:sz w:val="24"/>
        </w:rPr>
        <w:t>.</w:t>
      </w:r>
      <w:r w:rsidRPr="005738F6">
        <w:rPr>
          <w:rFonts w:ascii="宋体" w:hAnsi="宋体" w:cs="宋体"/>
          <w:kern w:val="0"/>
          <w:sz w:val="24"/>
        </w:rPr>
        <w:t>肌</w:t>
      </w:r>
      <w:proofErr w:type="gramStart"/>
      <w:r w:rsidRPr="005738F6">
        <w:rPr>
          <w:rFonts w:ascii="宋体" w:hAnsi="宋体" w:cs="宋体"/>
          <w:kern w:val="0"/>
          <w:sz w:val="24"/>
        </w:rPr>
        <w:t>萎</w:t>
      </w:r>
      <w:proofErr w:type="gramEnd"/>
      <w:r w:rsidRPr="005738F6">
        <w:rPr>
          <w:rFonts w:ascii="宋体" w:hAnsi="宋体" w:cs="宋体"/>
          <w:kern w:val="0"/>
          <w:sz w:val="24"/>
        </w:rPr>
        <w:t>灵注射液治疗运动神经元病临床观察</w:t>
      </w:r>
      <w:r w:rsidRPr="005738F6">
        <w:rPr>
          <w:rFonts w:ascii="宋体" w:hAnsi="宋体" w:cs="宋体"/>
          <w:kern w:val="0"/>
          <w:sz w:val="24"/>
        </w:rPr>
        <w:t>[J]</w:t>
      </w:r>
      <w:r w:rsidRPr="005738F6">
        <w:rPr>
          <w:rFonts w:ascii="宋体" w:hAnsi="宋体" w:cs="宋体"/>
          <w:kern w:val="0"/>
          <w:sz w:val="24"/>
        </w:rPr>
        <w:t>，中国中西医结合杂志，</w:t>
      </w:r>
      <w:r w:rsidRPr="005738F6">
        <w:rPr>
          <w:rFonts w:ascii="宋体" w:hAnsi="宋体" w:cs="宋体"/>
          <w:kern w:val="0"/>
          <w:sz w:val="24"/>
        </w:rPr>
        <w:t xml:space="preserve">2005, 25(1): </w:t>
      </w:r>
      <w:proofErr w:type="gramStart"/>
      <w:r w:rsidRPr="005738F6">
        <w:rPr>
          <w:rFonts w:ascii="宋体" w:hAnsi="宋体" w:cs="宋体"/>
          <w:kern w:val="0"/>
          <w:sz w:val="24"/>
        </w:rPr>
        <w:t>66-67.</w:t>
      </w:r>
      <w:proofErr w:type="gramEnd"/>
    </w:p>
    <w:p w:rsidR="007E5202" w:rsidRPr="005738F6" w:rsidRDefault="005738F6" w:rsidP="007E5202">
      <w:pPr>
        <w:spacing w:line="400" w:lineRule="exact"/>
        <w:jc w:val="left"/>
        <w:rPr>
          <w:rFonts w:ascii="宋体" w:hAnsi="宋体" w:cs="宋体"/>
          <w:kern w:val="0"/>
          <w:sz w:val="24"/>
        </w:rPr>
      </w:pPr>
      <w:r w:rsidRPr="005738F6">
        <w:rPr>
          <w:rFonts w:ascii="宋体" w:hAnsi="宋体" w:cs="宋体"/>
          <w:kern w:val="0"/>
          <w:sz w:val="24"/>
        </w:rPr>
        <w:t xml:space="preserve">[10] </w:t>
      </w:r>
      <w:r w:rsidRPr="005738F6">
        <w:rPr>
          <w:rFonts w:ascii="宋体" w:hAnsi="宋体" w:cs="宋体" w:hint="eastAsia"/>
          <w:kern w:val="0"/>
          <w:sz w:val="24"/>
        </w:rPr>
        <w:t>陈金亮</w:t>
      </w:r>
      <w:r w:rsidRPr="005738F6">
        <w:rPr>
          <w:rFonts w:ascii="宋体" w:hAnsi="宋体" w:cs="宋体"/>
          <w:kern w:val="0"/>
          <w:sz w:val="24"/>
        </w:rPr>
        <w:t>,</w:t>
      </w:r>
      <w:r w:rsidRPr="005738F6">
        <w:rPr>
          <w:rFonts w:ascii="宋体" w:hAnsi="宋体" w:cs="宋体"/>
          <w:kern w:val="0"/>
          <w:sz w:val="24"/>
        </w:rPr>
        <w:t>平阳</w:t>
      </w:r>
      <w:r w:rsidRPr="005738F6">
        <w:rPr>
          <w:rFonts w:ascii="宋体" w:hAnsi="宋体" w:cs="宋体"/>
          <w:kern w:val="0"/>
          <w:sz w:val="24"/>
        </w:rPr>
        <w:t>,</w:t>
      </w:r>
      <w:r w:rsidRPr="005738F6">
        <w:rPr>
          <w:rFonts w:ascii="宋体" w:hAnsi="宋体" w:cs="宋体"/>
          <w:kern w:val="0"/>
          <w:sz w:val="24"/>
        </w:rPr>
        <w:t>王殿华</w:t>
      </w:r>
      <w:r w:rsidRPr="005738F6">
        <w:rPr>
          <w:rFonts w:ascii="宋体" w:hAnsi="宋体" w:cs="宋体"/>
          <w:kern w:val="0"/>
          <w:sz w:val="24"/>
        </w:rPr>
        <w:t>.</w:t>
      </w:r>
      <w:r w:rsidRPr="005738F6">
        <w:rPr>
          <w:rFonts w:ascii="宋体" w:hAnsi="宋体" w:cs="宋体"/>
          <w:kern w:val="0"/>
          <w:sz w:val="24"/>
        </w:rPr>
        <w:t>肌</w:t>
      </w:r>
      <w:proofErr w:type="gramStart"/>
      <w:r w:rsidRPr="005738F6">
        <w:rPr>
          <w:rFonts w:ascii="宋体" w:hAnsi="宋体" w:cs="宋体"/>
          <w:kern w:val="0"/>
          <w:sz w:val="24"/>
        </w:rPr>
        <w:t>萎</w:t>
      </w:r>
      <w:proofErr w:type="gramEnd"/>
      <w:r w:rsidRPr="005738F6">
        <w:rPr>
          <w:rFonts w:ascii="宋体" w:hAnsi="宋体" w:cs="宋体"/>
          <w:kern w:val="0"/>
          <w:sz w:val="24"/>
        </w:rPr>
        <w:t>灵系列制剂治疗肌萎缩侧索硬化症</w:t>
      </w:r>
      <w:r w:rsidRPr="005738F6">
        <w:rPr>
          <w:rFonts w:ascii="宋体" w:hAnsi="宋体" w:cs="宋体"/>
          <w:kern w:val="0"/>
          <w:sz w:val="24"/>
        </w:rPr>
        <w:t>420</w:t>
      </w:r>
      <w:r w:rsidRPr="005738F6">
        <w:rPr>
          <w:rFonts w:ascii="宋体" w:hAnsi="宋体" w:cs="宋体"/>
          <w:kern w:val="0"/>
          <w:sz w:val="24"/>
        </w:rPr>
        <w:t>例疗效观察</w:t>
      </w:r>
      <w:r w:rsidRPr="005738F6">
        <w:rPr>
          <w:rFonts w:ascii="宋体" w:hAnsi="宋体" w:cs="宋体"/>
          <w:kern w:val="0"/>
          <w:sz w:val="24"/>
        </w:rPr>
        <w:t>[J]</w:t>
      </w:r>
      <w:r w:rsidRPr="005738F6">
        <w:rPr>
          <w:rFonts w:ascii="宋体" w:hAnsi="宋体" w:cs="宋体"/>
          <w:kern w:val="0"/>
          <w:sz w:val="24"/>
        </w:rPr>
        <w:t>，新中医，</w:t>
      </w:r>
      <w:r w:rsidRPr="005738F6">
        <w:rPr>
          <w:rFonts w:ascii="宋体" w:hAnsi="宋体" w:cs="宋体"/>
          <w:kern w:val="0"/>
          <w:sz w:val="24"/>
        </w:rPr>
        <w:t>2005</w:t>
      </w:r>
      <w:r w:rsidRPr="005738F6">
        <w:rPr>
          <w:rFonts w:ascii="宋体" w:hAnsi="宋体" w:cs="宋体" w:hint="eastAsia"/>
          <w:kern w:val="0"/>
          <w:sz w:val="24"/>
        </w:rPr>
        <w:t>,</w:t>
      </w:r>
      <w:r w:rsidRPr="005738F6">
        <w:rPr>
          <w:rFonts w:ascii="宋体" w:hAnsi="宋体" w:cs="宋体"/>
          <w:kern w:val="0"/>
          <w:sz w:val="24"/>
        </w:rPr>
        <w:t xml:space="preserve">37(9): </w:t>
      </w:r>
      <w:proofErr w:type="gramStart"/>
      <w:r w:rsidRPr="005738F6">
        <w:rPr>
          <w:rFonts w:ascii="宋体" w:hAnsi="宋体" w:cs="宋体"/>
          <w:kern w:val="0"/>
          <w:sz w:val="24"/>
        </w:rPr>
        <w:t>38-39</w:t>
      </w:r>
      <w:r w:rsidRPr="005738F6">
        <w:rPr>
          <w:rFonts w:ascii="宋体" w:hAnsi="宋体" w:cs="宋体" w:hint="eastAsia"/>
          <w:kern w:val="0"/>
          <w:sz w:val="24"/>
        </w:rPr>
        <w:t>.</w:t>
      </w:r>
      <w:proofErr w:type="gramEnd"/>
    </w:p>
    <w:p w:rsidR="007E5202" w:rsidRPr="005738F6" w:rsidRDefault="007E5202">
      <w:pPr>
        <w:spacing w:line="400" w:lineRule="exact"/>
        <w:jc w:val="left"/>
        <w:rPr>
          <w:rFonts w:ascii="仿宋_GB2312" w:hAnsi="宋体"/>
          <w:b/>
          <w:kern w:val="0"/>
          <w:sz w:val="24"/>
        </w:rPr>
        <w:sectPr w:rsidR="007E5202" w:rsidRPr="005738F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E5202" w:rsidRPr="005738F6" w:rsidRDefault="005738F6">
      <w:pPr>
        <w:spacing w:line="400" w:lineRule="exact"/>
        <w:jc w:val="left"/>
        <w:rPr>
          <w:rFonts w:ascii="宋体" w:hAnsi="宋体" w:cs="宋体"/>
          <w:b/>
          <w:kern w:val="0"/>
          <w:sz w:val="24"/>
        </w:rPr>
      </w:pPr>
      <w:r w:rsidRPr="005738F6">
        <w:rPr>
          <w:rFonts w:ascii="仿宋_GB2312" w:hAnsi="宋体" w:hint="eastAsia"/>
          <w:b/>
          <w:kern w:val="0"/>
          <w:sz w:val="24"/>
        </w:rPr>
        <w:lastRenderedPageBreak/>
        <w:t>附：相关评分量表</w:t>
      </w:r>
    </w:p>
    <w:p w:rsidR="007E5202" w:rsidRPr="005738F6" w:rsidRDefault="005738F6">
      <w:pPr>
        <w:spacing w:line="40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 w:rsidRPr="005738F6">
        <w:rPr>
          <w:rFonts w:ascii="宋体" w:hAnsi="宋体" w:cs="宋体" w:hint="eastAsia"/>
          <w:b/>
          <w:kern w:val="0"/>
          <w:sz w:val="24"/>
        </w:rPr>
        <w:t>1.</w:t>
      </w:r>
      <w:r w:rsidRPr="005738F6">
        <w:rPr>
          <w:rFonts w:ascii="宋体" w:hAnsi="宋体" w:cs="宋体" w:hint="eastAsia"/>
          <w:b/>
          <w:kern w:val="0"/>
          <w:sz w:val="24"/>
        </w:rPr>
        <w:t>改良</w:t>
      </w:r>
      <w:r w:rsidRPr="005738F6">
        <w:rPr>
          <w:rFonts w:ascii="宋体" w:hAnsi="宋体" w:cs="宋体"/>
          <w:b/>
          <w:kern w:val="0"/>
          <w:sz w:val="24"/>
        </w:rPr>
        <w:t xml:space="preserve">Norris </w:t>
      </w:r>
      <w:r w:rsidRPr="005738F6">
        <w:rPr>
          <w:rFonts w:ascii="宋体" w:hAnsi="宋体" w:cs="宋体" w:hint="eastAsia"/>
          <w:b/>
          <w:kern w:val="0"/>
          <w:sz w:val="24"/>
        </w:rPr>
        <w:t>量表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93"/>
        <w:gridCol w:w="1728"/>
        <w:gridCol w:w="1728"/>
        <w:gridCol w:w="1728"/>
        <w:gridCol w:w="19"/>
      </w:tblGrid>
      <w:tr w:rsidR="007E5202" w:rsidRPr="005738F6">
        <w:trPr>
          <w:trHeight w:val="89"/>
          <w:jc w:val="center"/>
        </w:trPr>
        <w:tc>
          <w:tcPr>
            <w:tcW w:w="1526" w:type="dxa"/>
            <w:vMerge w:val="restart"/>
            <w:vAlign w:val="center"/>
          </w:tcPr>
          <w:p w:rsidR="007E5202" w:rsidRPr="005738F6" w:rsidRDefault="007E5202" w:rsidP="00686741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bCs/>
                <w:szCs w:val="21"/>
              </w:rPr>
              <w:t>项目</w:t>
            </w:r>
          </w:p>
        </w:tc>
        <w:tc>
          <w:tcPr>
            <w:tcW w:w="6996" w:type="dxa"/>
            <w:gridSpan w:val="5"/>
            <w:vAlign w:val="center"/>
          </w:tcPr>
          <w:p w:rsidR="007E5202" w:rsidRPr="005738F6" w:rsidRDefault="005738F6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评分</w:t>
            </w:r>
          </w:p>
        </w:tc>
      </w:tr>
      <w:tr w:rsidR="007E5202" w:rsidRPr="005738F6" w:rsidTr="007E5202">
        <w:trPr>
          <w:gridAfter w:val="1"/>
          <w:wAfter w:w="19" w:type="dxa"/>
          <w:trHeight w:val="182"/>
          <w:jc w:val="center"/>
        </w:trPr>
        <w:tc>
          <w:tcPr>
            <w:tcW w:w="1526" w:type="dxa"/>
            <w:vMerge/>
          </w:tcPr>
          <w:p w:rsidR="007E5202" w:rsidRPr="005738F6" w:rsidRDefault="007E5202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93" w:type="dxa"/>
            <w:vAlign w:val="center"/>
          </w:tcPr>
          <w:p w:rsidR="007E5202" w:rsidRPr="005738F6" w:rsidRDefault="007E520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738F6">
              <w:rPr>
                <w:rFonts w:ascii="宋体" w:hAnsi="宋体"/>
                <w:bCs/>
                <w:szCs w:val="21"/>
              </w:rPr>
              <w:t>3</w:t>
            </w:r>
          </w:p>
        </w:tc>
        <w:tc>
          <w:tcPr>
            <w:tcW w:w="1728" w:type="dxa"/>
            <w:vAlign w:val="center"/>
          </w:tcPr>
          <w:p w:rsidR="007E5202" w:rsidRPr="005738F6" w:rsidRDefault="007E5202">
            <w:pPr>
              <w:jc w:val="center"/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28" w:type="dxa"/>
            <w:vAlign w:val="center"/>
          </w:tcPr>
          <w:p w:rsidR="007E5202" w:rsidRPr="005738F6" w:rsidRDefault="007E520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738F6"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728" w:type="dxa"/>
            <w:vAlign w:val="center"/>
          </w:tcPr>
          <w:p w:rsidR="007E5202" w:rsidRPr="005738F6" w:rsidRDefault="007E520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738F6">
              <w:rPr>
                <w:rFonts w:ascii="宋体" w:hAnsi="宋体"/>
                <w:bCs/>
                <w:szCs w:val="21"/>
              </w:rPr>
              <w:t>0</w:t>
            </w:r>
          </w:p>
        </w:tc>
      </w:tr>
      <w:tr w:rsidR="007E5202" w:rsidRPr="005738F6" w:rsidTr="007E5202">
        <w:trPr>
          <w:gridAfter w:val="1"/>
          <w:wAfter w:w="19" w:type="dxa"/>
          <w:trHeight w:val="189"/>
          <w:jc w:val="center"/>
        </w:trPr>
        <w:tc>
          <w:tcPr>
            <w:tcW w:w="1526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1吞咽</w:t>
            </w:r>
          </w:p>
          <w:p w:rsidR="007E5202" w:rsidRPr="005738F6" w:rsidRDefault="007E5202">
            <w:pPr>
              <w:rPr>
                <w:rFonts w:ascii="宋体" w:hAnsi="宋体"/>
                <w:bCs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793" w:type="dxa"/>
          </w:tcPr>
          <w:p w:rsidR="007E5202" w:rsidRPr="005738F6" w:rsidRDefault="007E5202">
            <w:pPr>
              <w:rPr>
                <w:rFonts w:ascii="宋体" w:hAnsi="宋体"/>
                <w:bCs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能完成正常吞咽动作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轻度吞咽障碍，偶有呛咳或噎塞，但缓慢进食可避免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bCs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中度吞咽障碍，频繁呛咳或噎塞，或吞咽困难，需特殊饮食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bCs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重度吞咽困难，</w:t>
            </w:r>
            <w:proofErr w:type="gramStart"/>
            <w:r w:rsidRPr="005738F6">
              <w:rPr>
                <w:rFonts w:ascii="宋体" w:hAnsi="宋体" w:hint="eastAsia"/>
                <w:szCs w:val="21"/>
              </w:rPr>
              <w:t>需进流食</w:t>
            </w:r>
            <w:proofErr w:type="gramEnd"/>
            <w:r w:rsidRPr="005738F6">
              <w:rPr>
                <w:rFonts w:ascii="宋体" w:hAnsi="宋体" w:hint="eastAsia"/>
                <w:szCs w:val="21"/>
              </w:rPr>
              <w:t>或鼻饲</w:t>
            </w:r>
          </w:p>
        </w:tc>
      </w:tr>
      <w:tr w:rsidR="007E5202" w:rsidRPr="005738F6" w:rsidTr="007E5202">
        <w:trPr>
          <w:gridAfter w:val="1"/>
          <w:wAfter w:w="19" w:type="dxa"/>
          <w:trHeight w:val="366"/>
          <w:jc w:val="center"/>
        </w:trPr>
        <w:tc>
          <w:tcPr>
            <w:tcW w:w="1526" w:type="dxa"/>
          </w:tcPr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2语言</w:t>
            </w:r>
          </w:p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语言功能正常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轻度构音障碍，鼻音重，或轻度声音嘶哑，交流无障碍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中度构音障碍，偶有难以理解的发音，亲友可理解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bCs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重度构音障碍，令人无法理解或不能发音</w:t>
            </w:r>
          </w:p>
        </w:tc>
      </w:tr>
      <w:tr w:rsidR="007E5202" w:rsidRPr="005738F6" w:rsidTr="007E5202">
        <w:trPr>
          <w:gridAfter w:val="1"/>
          <w:wAfter w:w="19" w:type="dxa"/>
          <w:trHeight w:val="354"/>
          <w:jc w:val="center"/>
        </w:trPr>
        <w:tc>
          <w:tcPr>
            <w:tcW w:w="1526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3呼吸</w:t>
            </w:r>
          </w:p>
          <w:p w:rsidR="007E5202" w:rsidRPr="005738F6" w:rsidRDefault="007E520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呼吸正常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时有呼吸气短，不影响正常工作生活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呼吸气短明显，不能平卧，或不能进行一般体力活动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bCs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严重呼吸气短，休息时即表现</w:t>
            </w:r>
          </w:p>
        </w:tc>
      </w:tr>
      <w:tr w:rsidR="007E5202" w:rsidRPr="005738F6" w:rsidTr="007E5202">
        <w:trPr>
          <w:gridAfter w:val="1"/>
          <w:wAfter w:w="19" w:type="dxa"/>
          <w:trHeight w:val="342"/>
          <w:jc w:val="center"/>
        </w:trPr>
        <w:tc>
          <w:tcPr>
            <w:tcW w:w="1526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4咳嗽</w:t>
            </w:r>
          </w:p>
          <w:p w:rsidR="007E5202" w:rsidRPr="005738F6" w:rsidRDefault="007E520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咳嗽声音正常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咳声减弱，但有痰尚可咳出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咳声无力，有</w:t>
            </w:r>
            <w:proofErr w:type="gramStart"/>
            <w:r w:rsidRPr="005738F6">
              <w:rPr>
                <w:rFonts w:ascii="宋体" w:hAnsi="宋体" w:hint="eastAsia"/>
                <w:szCs w:val="21"/>
              </w:rPr>
              <w:t>痰难以</w:t>
            </w:r>
            <w:proofErr w:type="gramEnd"/>
            <w:r w:rsidRPr="005738F6">
              <w:rPr>
                <w:rFonts w:ascii="宋体" w:hAnsi="宋体" w:hint="eastAsia"/>
                <w:szCs w:val="21"/>
              </w:rPr>
              <w:t>咳出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几乎不能咳嗽</w:t>
            </w:r>
          </w:p>
        </w:tc>
      </w:tr>
      <w:tr w:rsidR="007E5202" w:rsidRPr="005738F6" w:rsidTr="007E5202">
        <w:trPr>
          <w:gridAfter w:val="1"/>
          <w:wAfter w:w="19" w:type="dxa"/>
          <w:trHeight w:val="142"/>
          <w:jc w:val="center"/>
        </w:trPr>
        <w:tc>
          <w:tcPr>
            <w:tcW w:w="1526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5抬头</w:t>
            </w:r>
          </w:p>
          <w:p w:rsidR="007E5202" w:rsidRPr="005738F6" w:rsidRDefault="007E520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头部活动正常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颈部自觉无力，劳累后需休息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颈部下垂，但可自行抬起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颈部下垂，不能抬起，需支托</w:t>
            </w:r>
          </w:p>
        </w:tc>
      </w:tr>
      <w:tr w:rsidR="007E5202" w:rsidRPr="005738F6" w:rsidTr="007E5202">
        <w:trPr>
          <w:gridAfter w:val="1"/>
          <w:wAfter w:w="19" w:type="dxa"/>
          <w:jc w:val="center"/>
        </w:trPr>
        <w:tc>
          <w:tcPr>
            <w:tcW w:w="1526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6写名字</w:t>
            </w:r>
          </w:p>
          <w:p w:rsidR="007E5202" w:rsidRPr="005738F6" w:rsidRDefault="007E520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能完成正常写名字动作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写字吃力，但字迹基本清晰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写字困难，字迹难以辨认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不能写字</w:t>
            </w:r>
          </w:p>
        </w:tc>
      </w:tr>
      <w:tr w:rsidR="007E5202" w:rsidRPr="005738F6" w:rsidTr="007E5202">
        <w:trPr>
          <w:gridAfter w:val="1"/>
          <w:wAfter w:w="19" w:type="dxa"/>
          <w:jc w:val="center"/>
        </w:trPr>
        <w:tc>
          <w:tcPr>
            <w:tcW w:w="1526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7用钮扣拉链</w:t>
            </w:r>
          </w:p>
          <w:p w:rsidR="007E5202" w:rsidRPr="005738F6" w:rsidRDefault="007E520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能完成扣钮扣和拉链动作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扣钮拉链费力，但可完成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扣钮拉链困难，在帮助下可完成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不能完成</w:t>
            </w:r>
          </w:p>
        </w:tc>
      </w:tr>
      <w:tr w:rsidR="007E5202" w:rsidRPr="005738F6" w:rsidTr="007E5202">
        <w:trPr>
          <w:gridAfter w:val="1"/>
          <w:wAfter w:w="19" w:type="dxa"/>
          <w:jc w:val="center"/>
        </w:trPr>
        <w:tc>
          <w:tcPr>
            <w:tcW w:w="1526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8握提</w:t>
            </w:r>
          </w:p>
          <w:p w:rsidR="007E5202" w:rsidRPr="005738F6" w:rsidRDefault="007E520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能完成</w:t>
            </w:r>
            <w:proofErr w:type="gramStart"/>
            <w:r w:rsidRPr="005738F6">
              <w:rPr>
                <w:rFonts w:ascii="宋体" w:hAnsi="宋体" w:hint="eastAsia"/>
                <w:szCs w:val="21"/>
              </w:rPr>
              <w:t>握提动作</w:t>
            </w:r>
            <w:proofErr w:type="gramEnd"/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握力减弱，提物易于疲劳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不能握紧，但尚可成拳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不能握拳，手指不能屈伸</w:t>
            </w:r>
          </w:p>
        </w:tc>
      </w:tr>
      <w:tr w:rsidR="007E5202" w:rsidRPr="005738F6" w:rsidTr="007E5202">
        <w:trPr>
          <w:gridAfter w:val="1"/>
          <w:wAfter w:w="19" w:type="dxa"/>
          <w:jc w:val="center"/>
        </w:trPr>
        <w:tc>
          <w:tcPr>
            <w:tcW w:w="1526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9用叉或笔</w:t>
            </w:r>
          </w:p>
          <w:p w:rsidR="007E5202" w:rsidRPr="005738F6" w:rsidRDefault="007E520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能完成正常用叉和</w:t>
            </w:r>
            <w:proofErr w:type="gramStart"/>
            <w:r w:rsidRPr="005738F6">
              <w:rPr>
                <w:rFonts w:ascii="宋体" w:hAnsi="宋体" w:hint="eastAsia"/>
                <w:szCs w:val="21"/>
              </w:rPr>
              <w:t>笔动作</w:t>
            </w:r>
            <w:proofErr w:type="gramEnd"/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用叉或笔自觉费力，但能完成动作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在帮助下可用叉或</w:t>
            </w:r>
            <w:proofErr w:type="gramStart"/>
            <w:r w:rsidRPr="005738F6">
              <w:rPr>
                <w:rFonts w:ascii="宋体" w:hAnsi="宋体" w:hint="eastAsia"/>
                <w:szCs w:val="21"/>
              </w:rPr>
              <w:t>笔完成</w:t>
            </w:r>
            <w:proofErr w:type="gramEnd"/>
            <w:r w:rsidRPr="005738F6">
              <w:rPr>
                <w:rFonts w:ascii="宋体" w:hAnsi="宋体" w:hint="eastAsia"/>
                <w:szCs w:val="21"/>
              </w:rPr>
              <w:t>动作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不能拿叉或笔</w:t>
            </w:r>
          </w:p>
        </w:tc>
      </w:tr>
      <w:tr w:rsidR="007E5202" w:rsidRPr="005738F6" w:rsidTr="007E5202">
        <w:trPr>
          <w:gridAfter w:val="1"/>
          <w:wAfter w:w="19" w:type="dxa"/>
          <w:jc w:val="center"/>
        </w:trPr>
        <w:tc>
          <w:tcPr>
            <w:tcW w:w="1526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10举杯喝水</w:t>
            </w:r>
          </w:p>
          <w:p w:rsidR="007E5202" w:rsidRPr="005738F6" w:rsidRDefault="007E520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能完成正常举杯喝水动作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能举杯喝水，但觉吃力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举杯不过肩，需帮助下可喝水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不能举杯喝水</w:t>
            </w:r>
          </w:p>
        </w:tc>
      </w:tr>
      <w:tr w:rsidR="007E5202" w:rsidRPr="005738F6" w:rsidTr="007E5202">
        <w:trPr>
          <w:gridAfter w:val="1"/>
          <w:wAfter w:w="19" w:type="dxa"/>
          <w:trHeight w:val="231"/>
          <w:jc w:val="center"/>
        </w:trPr>
        <w:tc>
          <w:tcPr>
            <w:tcW w:w="1526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11梳头</w:t>
            </w:r>
          </w:p>
          <w:p w:rsidR="007E5202" w:rsidRPr="005738F6" w:rsidRDefault="007E520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能完成正常梳头动作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能完成梳头，但自觉吃力</w:t>
            </w:r>
          </w:p>
        </w:tc>
        <w:tc>
          <w:tcPr>
            <w:tcW w:w="1728" w:type="dxa"/>
          </w:tcPr>
          <w:p w:rsidR="007E5202" w:rsidRPr="005738F6" w:rsidRDefault="007E5202" w:rsidP="007E5202">
            <w:pPr>
              <w:rPr>
                <w:rFonts w:ascii="宋体" w:hAnsi="宋体"/>
                <w:bCs/>
                <w:szCs w:val="21"/>
              </w:rPr>
            </w:pPr>
            <w:r w:rsidRPr="005738F6">
              <w:rPr>
                <w:rFonts w:ascii="宋体" w:hAnsi="宋体" w:hint="eastAsia"/>
                <w:bCs/>
                <w:szCs w:val="21"/>
              </w:rPr>
              <w:t>在帮助下可完成梳头动作</w:t>
            </w:r>
          </w:p>
        </w:tc>
        <w:tc>
          <w:tcPr>
            <w:tcW w:w="1728" w:type="dxa"/>
          </w:tcPr>
          <w:p w:rsidR="007E5202" w:rsidRPr="005738F6" w:rsidRDefault="007E5202" w:rsidP="007E5202">
            <w:pPr>
              <w:rPr>
                <w:rFonts w:ascii="宋体" w:hAnsi="宋体"/>
                <w:bCs/>
                <w:szCs w:val="21"/>
              </w:rPr>
            </w:pPr>
            <w:r w:rsidRPr="005738F6">
              <w:rPr>
                <w:rFonts w:ascii="宋体" w:hAnsi="宋体" w:hint="eastAsia"/>
                <w:bCs/>
                <w:szCs w:val="21"/>
              </w:rPr>
              <w:t>不能梳头</w:t>
            </w:r>
          </w:p>
        </w:tc>
      </w:tr>
      <w:tr w:rsidR="007E5202" w:rsidRPr="005738F6" w:rsidTr="007E5202">
        <w:trPr>
          <w:gridAfter w:val="1"/>
          <w:wAfter w:w="19" w:type="dxa"/>
          <w:trHeight w:val="460"/>
          <w:jc w:val="center"/>
        </w:trPr>
        <w:tc>
          <w:tcPr>
            <w:tcW w:w="1526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12刷牙</w:t>
            </w:r>
          </w:p>
          <w:p w:rsidR="007E5202" w:rsidRPr="005738F6" w:rsidRDefault="007E5202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93" w:type="dxa"/>
          </w:tcPr>
          <w:p w:rsidR="007E5202" w:rsidRPr="005738F6" w:rsidRDefault="007E5202">
            <w:pPr>
              <w:rPr>
                <w:rFonts w:ascii="宋体" w:hAnsi="宋体"/>
                <w:bCs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能完成正常刷牙动作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能完成刷牙，但自觉吃力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bCs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在帮助下可完成刷牙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bCs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不能刷牙</w:t>
            </w:r>
          </w:p>
        </w:tc>
      </w:tr>
      <w:tr w:rsidR="007E5202" w:rsidRPr="005738F6" w:rsidTr="007E5202">
        <w:trPr>
          <w:gridAfter w:val="1"/>
          <w:wAfter w:w="19" w:type="dxa"/>
          <w:trHeight w:val="519"/>
          <w:jc w:val="center"/>
        </w:trPr>
        <w:tc>
          <w:tcPr>
            <w:tcW w:w="1526" w:type="dxa"/>
          </w:tcPr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13举书托盘</w:t>
            </w:r>
          </w:p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能完成举托盘动作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可</w:t>
            </w:r>
            <w:proofErr w:type="gramStart"/>
            <w:r w:rsidRPr="005738F6">
              <w:rPr>
                <w:rFonts w:ascii="宋体" w:hAnsi="宋体" w:hint="eastAsia"/>
                <w:szCs w:val="21"/>
              </w:rPr>
              <w:t>托举书和盘</w:t>
            </w:r>
            <w:proofErr w:type="gramEnd"/>
            <w:r w:rsidRPr="005738F6">
              <w:rPr>
                <w:rFonts w:ascii="宋体" w:hAnsi="宋体" w:hint="eastAsia"/>
                <w:szCs w:val="21"/>
              </w:rPr>
              <w:t>，但自觉费力，不能持久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托盘举书不过</w:t>
            </w:r>
            <w:proofErr w:type="gramStart"/>
            <w:r w:rsidRPr="005738F6">
              <w:rPr>
                <w:rFonts w:ascii="宋体" w:hAnsi="宋体" w:hint="eastAsia"/>
                <w:szCs w:val="21"/>
              </w:rPr>
              <w:t>脐</w:t>
            </w:r>
            <w:proofErr w:type="gramEnd"/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不能完成托盘举</w:t>
            </w:r>
            <w:proofErr w:type="gramStart"/>
            <w:r w:rsidRPr="005738F6">
              <w:rPr>
                <w:rFonts w:ascii="宋体" w:hAnsi="宋体" w:hint="eastAsia"/>
                <w:szCs w:val="21"/>
              </w:rPr>
              <w:t>书动作</w:t>
            </w:r>
            <w:proofErr w:type="gramEnd"/>
          </w:p>
        </w:tc>
      </w:tr>
      <w:tr w:rsidR="007E5202" w:rsidRPr="005738F6" w:rsidTr="007E5202">
        <w:trPr>
          <w:gridAfter w:val="1"/>
          <w:wAfter w:w="19" w:type="dxa"/>
          <w:trHeight w:val="519"/>
          <w:jc w:val="center"/>
        </w:trPr>
        <w:tc>
          <w:tcPr>
            <w:tcW w:w="1526" w:type="dxa"/>
          </w:tcPr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14自己进食</w:t>
            </w:r>
          </w:p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能完成正常进食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可独立进食，但自觉吃力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在帮助下可进食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完全不能进食</w:t>
            </w:r>
          </w:p>
        </w:tc>
      </w:tr>
      <w:tr w:rsidR="007E5202" w:rsidRPr="005738F6" w:rsidTr="007E5202">
        <w:trPr>
          <w:gridAfter w:val="1"/>
          <w:wAfter w:w="19" w:type="dxa"/>
          <w:trHeight w:val="519"/>
          <w:jc w:val="center"/>
        </w:trPr>
        <w:tc>
          <w:tcPr>
            <w:tcW w:w="1526" w:type="dxa"/>
          </w:tcPr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15穿衬衫外套</w:t>
            </w:r>
          </w:p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能</w:t>
            </w:r>
            <w:proofErr w:type="gramStart"/>
            <w:r w:rsidRPr="005738F6">
              <w:rPr>
                <w:rFonts w:ascii="宋体" w:hAnsi="宋体" w:hint="eastAsia"/>
                <w:szCs w:val="21"/>
              </w:rPr>
              <w:t>完成穿</w:t>
            </w:r>
            <w:proofErr w:type="gramEnd"/>
            <w:r w:rsidRPr="005738F6">
              <w:rPr>
                <w:rFonts w:ascii="宋体" w:hAnsi="宋体" w:hint="eastAsia"/>
                <w:szCs w:val="21"/>
              </w:rPr>
              <w:t>衬衫外套</w:t>
            </w:r>
          </w:p>
          <w:p w:rsidR="007E5202" w:rsidRPr="005738F6" w:rsidRDefault="007E520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可</w:t>
            </w:r>
            <w:proofErr w:type="gramStart"/>
            <w:r w:rsidRPr="005738F6">
              <w:rPr>
                <w:rFonts w:ascii="宋体" w:hAnsi="宋体" w:hint="eastAsia"/>
                <w:szCs w:val="21"/>
              </w:rPr>
              <w:t>独立穿</w:t>
            </w:r>
            <w:proofErr w:type="gramEnd"/>
            <w:r w:rsidRPr="005738F6">
              <w:rPr>
                <w:rFonts w:ascii="宋体" w:hAnsi="宋体" w:hint="eastAsia"/>
                <w:szCs w:val="21"/>
              </w:rPr>
              <w:t>衬衫外套，但自觉吃力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在帮助下可</w:t>
            </w:r>
            <w:proofErr w:type="gramStart"/>
            <w:r w:rsidRPr="005738F6">
              <w:rPr>
                <w:rFonts w:ascii="宋体" w:hAnsi="宋体" w:hint="eastAsia"/>
                <w:szCs w:val="21"/>
              </w:rPr>
              <w:t>完成穿</w:t>
            </w:r>
            <w:proofErr w:type="gramEnd"/>
            <w:r w:rsidRPr="005738F6">
              <w:rPr>
                <w:rFonts w:ascii="宋体" w:hAnsi="宋体" w:hint="eastAsia"/>
                <w:szCs w:val="21"/>
              </w:rPr>
              <w:t>衬衫外套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不能完成动作</w:t>
            </w:r>
          </w:p>
        </w:tc>
      </w:tr>
      <w:tr w:rsidR="007E5202" w:rsidRPr="005738F6" w:rsidTr="007E5202">
        <w:trPr>
          <w:gridAfter w:val="1"/>
          <w:wAfter w:w="19" w:type="dxa"/>
          <w:trHeight w:val="519"/>
          <w:jc w:val="center"/>
        </w:trPr>
        <w:tc>
          <w:tcPr>
            <w:tcW w:w="1526" w:type="dxa"/>
          </w:tcPr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lastRenderedPageBreak/>
              <w:t>16穿裙子裤子</w:t>
            </w:r>
          </w:p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能</w:t>
            </w:r>
            <w:proofErr w:type="gramStart"/>
            <w:r w:rsidRPr="005738F6">
              <w:rPr>
                <w:rFonts w:ascii="宋体" w:hAnsi="宋体" w:hint="eastAsia"/>
                <w:szCs w:val="21"/>
              </w:rPr>
              <w:t>完成穿</w:t>
            </w:r>
            <w:proofErr w:type="gramEnd"/>
            <w:r w:rsidRPr="005738F6">
              <w:rPr>
                <w:rFonts w:ascii="宋体" w:hAnsi="宋体" w:hint="eastAsia"/>
                <w:szCs w:val="21"/>
              </w:rPr>
              <w:t>裙子裤子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可</w:t>
            </w:r>
            <w:proofErr w:type="gramStart"/>
            <w:r w:rsidRPr="005738F6">
              <w:rPr>
                <w:rFonts w:ascii="宋体" w:hAnsi="宋体" w:hint="eastAsia"/>
                <w:szCs w:val="21"/>
              </w:rPr>
              <w:t>独立穿</w:t>
            </w:r>
            <w:proofErr w:type="gramEnd"/>
            <w:r w:rsidRPr="005738F6">
              <w:rPr>
                <w:rFonts w:ascii="宋体" w:hAnsi="宋体" w:hint="eastAsia"/>
                <w:szCs w:val="21"/>
              </w:rPr>
              <w:t>裙子裤子，但自觉吃力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在帮助下可</w:t>
            </w:r>
            <w:proofErr w:type="gramStart"/>
            <w:r w:rsidRPr="005738F6">
              <w:rPr>
                <w:rFonts w:ascii="宋体" w:hAnsi="宋体" w:hint="eastAsia"/>
                <w:szCs w:val="21"/>
              </w:rPr>
              <w:t>完成穿</w:t>
            </w:r>
            <w:proofErr w:type="gramEnd"/>
            <w:r w:rsidRPr="005738F6">
              <w:rPr>
                <w:rFonts w:ascii="宋体" w:hAnsi="宋体" w:hint="eastAsia"/>
                <w:szCs w:val="21"/>
              </w:rPr>
              <w:t>裙子裤子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不能完成动作</w:t>
            </w:r>
          </w:p>
        </w:tc>
      </w:tr>
      <w:tr w:rsidR="007E5202" w:rsidRPr="005738F6" w:rsidTr="007E5202">
        <w:trPr>
          <w:gridAfter w:val="1"/>
          <w:wAfter w:w="19" w:type="dxa"/>
          <w:trHeight w:val="519"/>
          <w:jc w:val="center"/>
        </w:trPr>
        <w:tc>
          <w:tcPr>
            <w:tcW w:w="1526" w:type="dxa"/>
          </w:tcPr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17改变胳膊位置</w:t>
            </w:r>
          </w:p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能随意改变胳膊位置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可随意改变胳膊位置，但自觉吃力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可改变胳膊位置，但需另一胳膊或他人帮助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不能完成此动作</w:t>
            </w:r>
          </w:p>
        </w:tc>
      </w:tr>
      <w:tr w:rsidR="007E5202" w:rsidRPr="005738F6" w:rsidTr="007E5202">
        <w:trPr>
          <w:gridAfter w:val="1"/>
          <w:wAfter w:w="19" w:type="dxa"/>
          <w:trHeight w:val="519"/>
          <w:jc w:val="center"/>
        </w:trPr>
        <w:tc>
          <w:tcPr>
            <w:tcW w:w="1526" w:type="dxa"/>
          </w:tcPr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18床上翻身</w:t>
            </w:r>
          </w:p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能随意在床上翻身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自动体位，可自己翻身，但较吃力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翻身困难，需帮助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完全不能翻身</w:t>
            </w:r>
          </w:p>
        </w:tc>
      </w:tr>
      <w:tr w:rsidR="007E5202" w:rsidRPr="005738F6" w:rsidTr="007E5202">
        <w:trPr>
          <w:gridAfter w:val="1"/>
          <w:wAfter w:w="19" w:type="dxa"/>
          <w:trHeight w:val="519"/>
          <w:jc w:val="center"/>
        </w:trPr>
        <w:tc>
          <w:tcPr>
            <w:tcW w:w="1526" w:type="dxa"/>
          </w:tcPr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19端坐</w:t>
            </w:r>
          </w:p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能自己端坐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能自己端坐，但自觉费力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可倚靠端坐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不能端坐</w:t>
            </w:r>
          </w:p>
        </w:tc>
      </w:tr>
      <w:tr w:rsidR="007E5202" w:rsidRPr="005738F6" w:rsidTr="007E5202">
        <w:trPr>
          <w:gridAfter w:val="1"/>
          <w:wAfter w:w="19" w:type="dxa"/>
          <w:trHeight w:val="519"/>
          <w:jc w:val="center"/>
        </w:trPr>
        <w:tc>
          <w:tcPr>
            <w:tcW w:w="1526" w:type="dxa"/>
          </w:tcPr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20爬一段楼梯</w:t>
            </w:r>
          </w:p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能独立完成爬一段楼梯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吃力但不用扶手即可完成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完成困难，需扶手或他人帮助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不能完成</w:t>
            </w:r>
          </w:p>
        </w:tc>
      </w:tr>
      <w:tr w:rsidR="007E5202" w:rsidRPr="005738F6" w:rsidTr="007E5202">
        <w:trPr>
          <w:gridAfter w:val="1"/>
          <w:wAfter w:w="19" w:type="dxa"/>
          <w:trHeight w:val="519"/>
          <w:jc w:val="center"/>
        </w:trPr>
        <w:tc>
          <w:tcPr>
            <w:tcW w:w="1526" w:type="dxa"/>
          </w:tcPr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21走一个街区</w:t>
            </w:r>
          </w:p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能独立</w:t>
            </w:r>
            <w:proofErr w:type="gramStart"/>
            <w:r w:rsidRPr="005738F6">
              <w:rPr>
                <w:rFonts w:ascii="宋体" w:hAnsi="宋体" w:hint="eastAsia"/>
                <w:szCs w:val="21"/>
              </w:rPr>
              <w:t>完成走</w:t>
            </w:r>
            <w:proofErr w:type="gramEnd"/>
            <w:r w:rsidRPr="005738F6">
              <w:rPr>
                <w:rFonts w:ascii="宋体" w:hAnsi="宋体" w:hint="eastAsia"/>
                <w:szCs w:val="21"/>
              </w:rPr>
              <w:t>一个街区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吃力但不用帮助即可完成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完成困难，需手杖或他人帮助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不能完成</w:t>
            </w:r>
          </w:p>
        </w:tc>
      </w:tr>
      <w:tr w:rsidR="007E5202" w:rsidRPr="005738F6" w:rsidTr="007E5202">
        <w:trPr>
          <w:gridAfter w:val="1"/>
          <w:wAfter w:w="19" w:type="dxa"/>
          <w:trHeight w:val="519"/>
          <w:jc w:val="center"/>
        </w:trPr>
        <w:tc>
          <w:tcPr>
            <w:tcW w:w="1526" w:type="dxa"/>
          </w:tcPr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22在屋内行走</w:t>
            </w:r>
          </w:p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能独立完成在屋内行走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吃力，但不用帮助即可完成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完成困难，需手杖或他人帮助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不能完成</w:t>
            </w:r>
          </w:p>
        </w:tc>
      </w:tr>
      <w:tr w:rsidR="007E5202" w:rsidRPr="005738F6" w:rsidTr="007E5202">
        <w:trPr>
          <w:gridAfter w:val="1"/>
          <w:wAfter w:w="19" w:type="dxa"/>
          <w:trHeight w:val="519"/>
          <w:jc w:val="center"/>
        </w:trPr>
        <w:tc>
          <w:tcPr>
            <w:tcW w:w="1526" w:type="dxa"/>
          </w:tcPr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23帮助下行走</w:t>
            </w:r>
          </w:p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无须帮助即可行走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一人帮助下或扶手杖可行走，但自觉吃力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需两人帮助或双手杖才可行走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不能行走</w:t>
            </w:r>
          </w:p>
        </w:tc>
      </w:tr>
      <w:tr w:rsidR="007E5202" w:rsidRPr="005738F6" w:rsidTr="007E5202">
        <w:trPr>
          <w:gridAfter w:val="1"/>
          <w:wAfter w:w="19" w:type="dxa"/>
          <w:trHeight w:val="519"/>
          <w:jc w:val="center"/>
        </w:trPr>
        <w:tc>
          <w:tcPr>
            <w:tcW w:w="1526" w:type="dxa"/>
          </w:tcPr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24站立</w:t>
            </w:r>
          </w:p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能独立完成站立动作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不费帮助即可站立，但不能持久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需人扶持或用手杖可站立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不能站立</w:t>
            </w:r>
          </w:p>
        </w:tc>
      </w:tr>
      <w:tr w:rsidR="007E5202" w:rsidRPr="005738F6" w:rsidTr="007E5202">
        <w:trPr>
          <w:gridAfter w:val="1"/>
          <w:wAfter w:w="19" w:type="dxa"/>
          <w:trHeight w:val="519"/>
          <w:jc w:val="center"/>
        </w:trPr>
        <w:tc>
          <w:tcPr>
            <w:tcW w:w="1526" w:type="dxa"/>
          </w:tcPr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25改变腿位置</w:t>
            </w:r>
          </w:p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能随意完成动作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可随意改变腿的位置，但自觉吃力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改变</w:t>
            </w:r>
            <w:proofErr w:type="gramStart"/>
            <w:r w:rsidRPr="005738F6">
              <w:rPr>
                <w:rFonts w:ascii="宋体" w:hAnsi="宋体" w:hint="eastAsia"/>
                <w:szCs w:val="21"/>
              </w:rPr>
              <w:t>腿位置</w:t>
            </w:r>
            <w:proofErr w:type="gramEnd"/>
            <w:r w:rsidRPr="005738F6">
              <w:rPr>
                <w:rFonts w:ascii="宋体" w:hAnsi="宋体" w:hint="eastAsia"/>
                <w:szCs w:val="21"/>
              </w:rPr>
              <w:t>受限制，但在帮助下可完成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不能改变腿的位置，呈被动体位</w:t>
            </w:r>
          </w:p>
        </w:tc>
      </w:tr>
      <w:tr w:rsidR="007E5202" w:rsidRPr="005738F6" w:rsidTr="007E5202">
        <w:trPr>
          <w:gridAfter w:val="1"/>
          <w:wAfter w:w="19" w:type="dxa"/>
          <w:trHeight w:val="519"/>
          <w:jc w:val="center"/>
        </w:trPr>
        <w:tc>
          <w:tcPr>
            <w:tcW w:w="1526" w:type="dxa"/>
          </w:tcPr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26上肢腱反射</w:t>
            </w:r>
          </w:p>
        </w:tc>
        <w:tc>
          <w:tcPr>
            <w:tcW w:w="1793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正常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活跃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减弱或消失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阵挛</w:t>
            </w:r>
          </w:p>
        </w:tc>
      </w:tr>
      <w:tr w:rsidR="007E5202" w:rsidRPr="005738F6" w:rsidTr="007E5202">
        <w:trPr>
          <w:gridAfter w:val="1"/>
          <w:wAfter w:w="19" w:type="dxa"/>
          <w:trHeight w:val="519"/>
          <w:jc w:val="center"/>
        </w:trPr>
        <w:tc>
          <w:tcPr>
            <w:tcW w:w="1526" w:type="dxa"/>
          </w:tcPr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27下肢张力反射</w:t>
            </w:r>
          </w:p>
        </w:tc>
        <w:tc>
          <w:tcPr>
            <w:tcW w:w="1793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正常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活跃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减弱或消失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阵挛</w:t>
            </w:r>
          </w:p>
        </w:tc>
      </w:tr>
      <w:tr w:rsidR="007E5202" w:rsidRPr="005738F6" w:rsidTr="007E5202">
        <w:trPr>
          <w:gridAfter w:val="1"/>
          <w:wAfter w:w="19" w:type="dxa"/>
          <w:trHeight w:val="519"/>
          <w:jc w:val="center"/>
        </w:trPr>
        <w:tc>
          <w:tcPr>
            <w:tcW w:w="1526" w:type="dxa"/>
          </w:tcPr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28下颌反射</w:t>
            </w:r>
          </w:p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无反射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存在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反射增强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阵挛</w:t>
            </w:r>
          </w:p>
        </w:tc>
      </w:tr>
      <w:tr w:rsidR="007E5202" w:rsidRPr="005738F6" w:rsidTr="007E5202">
        <w:trPr>
          <w:gridAfter w:val="1"/>
          <w:wAfter w:w="19" w:type="dxa"/>
          <w:trHeight w:val="519"/>
          <w:jc w:val="center"/>
        </w:trPr>
        <w:tc>
          <w:tcPr>
            <w:tcW w:w="1526" w:type="dxa"/>
          </w:tcPr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29右侧</w:t>
            </w:r>
            <w:proofErr w:type="gramStart"/>
            <w:r w:rsidRPr="005738F6">
              <w:rPr>
                <w:rFonts w:ascii="宋体" w:hAnsi="宋体" w:hint="eastAsia"/>
                <w:szCs w:val="21"/>
              </w:rPr>
              <w:t>跖</w:t>
            </w:r>
            <w:proofErr w:type="gramEnd"/>
            <w:r w:rsidRPr="005738F6">
              <w:rPr>
                <w:rFonts w:ascii="宋体" w:hAnsi="宋体" w:hint="eastAsia"/>
                <w:szCs w:val="21"/>
              </w:rPr>
              <w:t>反射</w:t>
            </w:r>
          </w:p>
        </w:tc>
        <w:tc>
          <w:tcPr>
            <w:tcW w:w="1793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屈曲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无反射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可疑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伸展（阳性）</w:t>
            </w:r>
          </w:p>
        </w:tc>
      </w:tr>
      <w:tr w:rsidR="007E5202" w:rsidRPr="005738F6" w:rsidTr="007E5202">
        <w:trPr>
          <w:gridAfter w:val="1"/>
          <w:wAfter w:w="19" w:type="dxa"/>
          <w:trHeight w:val="519"/>
          <w:jc w:val="center"/>
        </w:trPr>
        <w:tc>
          <w:tcPr>
            <w:tcW w:w="1526" w:type="dxa"/>
          </w:tcPr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30左侧</w:t>
            </w:r>
            <w:proofErr w:type="gramStart"/>
            <w:r w:rsidRPr="005738F6">
              <w:rPr>
                <w:rFonts w:ascii="宋体" w:hAnsi="宋体" w:hint="eastAsia"/>
                <w:szCs w:val="21"/>
              </w:rPr>
              <w:t>跖</w:t>
            </w:r>
            <w:proofErr w:type="gramEnd"/>
            <w:r w:rsidRPr="005738F6">
              <w:rPr>
                <w:rFonts w:ascii="宋体" w:hAnsi="宋体" w:hint="eastAsia"/>
                <w:szCs w:val="21"/>
              </w:rPr>
              <w:t>反射</w:t>
            </w:r>
          </w:p>
        </w:tc>
        <w:tc>
          <w:tcPr>
            <w:tcW w:w="1793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屈曲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无反射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可疑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伸展（阳性）</w:t>
            </w:r>
          </w:p>
        </w:tc>
      </w:tr>
      <w:tr w:rsidR="007E5202" w:rsidRPr="005738F6" w:rsidTr="007E5202">
        <w:trPr>
          <w:gridAfter w:val="1"/>
          <w:wAfter w:w="19" w:type="dxa"/>
          <w:trHeight w:val="519"/>
          <w:jc w:val="center"/>
        </w:trPr>
        <w:tc>
          <w:tcPr>
            <w:tcW w:w="1526" w:type="dxa"/>
          </w:tcPr>
          <w:p w:rsidR="007E5202" w:rsidRPr="005738F6" w:rsidRDefault="007E5202">
            <w:pPr>
              <w:tabs>
                <w:tab w:val="left" w:pos="390"/>
              </w:tabs>
              <w:spacing w:after="120"/>
              <w:ind w:leftChars="200" w:left="420"/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31</w:t>
            </w:r>
            <w:proofErr w:type="gramStart"/>
            <w:r w:rsidRPr="005738F6">
              <w:rPr>
                <w:rFonts w:ascii="宋体" w:hAnsi="宋体" w:hint="eastAsia"/>
                <w:szCs w:val="21"/>
              </w:rPr>
              <w:t>纤</w:t>
            </w:r>
            <w:proofErr w:type="gramEnd"/>
            <w:r w:rsidRPr="005738F6">
              <w:rPr>
                <w:rFonts w:ascii="宋体" w:hAnsi="宋体" w:hint="eastAsia"/>
                <w:szCs w:val="21"/>
              </w:rPr>
              <w:t>颤</w:t>
            </w:r>
          </w:p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无</w:t>
            </w:r>
            <w:proofErr w:type="gramStart"/>
            <w:r w:rsidRPr="005738F6">
              <w:rPr>
                <w:rFonts w:ascii="宋体" w:hAnsi="宋体" w:hint="eastAsia"/>
                <w:szCs w:val="21"/>
              </w:rPr>
              <w:t>纤</w:t>
            </w:r>
            <w:proofErr w:type="gramEnd"/>
            <w:r w:rsidRPr="005738F6">
              <w:rPr>
                <w:rFonts w:ascii="宋体" w:hAnsi="宋体" w:hint="eastAsia"/>
                <w:szCs w:val="21"/>
              </w:rPr>
              <w:t>颤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轻度</w:t>
            </w:r>
            <w:proofErr w:type="gramStart"/>
            <w:r w:rsidRPr="005738F6">
              <w:rPr>
                <w:rFonts w:ascii="宋体" w:hAnsi="宋体" w:hint="eastAsia"/>
                <w:szCs w:val="21"/>
              </w:rPr>
              <w:t>纤</w:t>
            </w:r>
            <w:proofErr w:type="gramEnd"/>
            <w:r w:rsidRPr="005738F6">
              <w:rPr>
                <w:rFonts w:ascii="宋体" w:hAnsi="宋体" w:hint="eastAsia"/>
                <w:szCs w:val="21"/>
              </w:rPr>
              <w:t>颤，时有时无，肉眼不可见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中度</w:t>
            </w:r>
            <w:proofErr w:type="gramStart"/>
            <w:r w:rsidRPr="005738F6">
              <w:rPr>
                <w:rFonts w:ascii="宋体" w:hAnsi="宋体" w:hint="eastAsia"/>
                <w:szCs w:val="21"/>
              </w:rPr>
              <w:t>纤</w:t>
            </w:r>
            <w:proofErr w:type="gramEnd"/>
            <w:r w:rsidRPr="005738F6">
              <w:rPr>
                <w:rFonts w:ascii="宋体" w:hAnsi="宋体" w:hint="eastAsia"/>
                <w:szCs w:val="21"/>
              </w:rPr>
              <w:t>颤，随情绪变化而增减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重度</w:t>
            </w:r>
            <w:proofErr w:type="gramStart"/>
            <w:r w:rsidRPr="005738F6">
              <w:rPr>
                <w:rFonts w:ascii="宋体" w:hAnsi="宋体" w:hint="eastAsia"/>
                <w:szCs w:val="21"/>
              </w:rPr>
              <w:t>纤</w:t>
            </w:r>
            <w:proofErr w:type="gramEnd"/>
            <w:r w:rsidRPr="005738F6">
              <w:rPr>
                <w:rFonts w:ascii="宋体" w:hAnsi="宋体" w:hint="eastAsia"/>
                <w:szCs w:val="21"/>
              </w:rPr>
              <w:t>颤，此起彼伏，隔衣可见</w:t>
            </w:r>
          </w:p>
        </w:tc>
      </w:tr>
      <w:tr w:rsidR="007E5202" w:rsidRPr="005738F6" w:rsidTr="007E5202">
        <w:trPr>
          <w:gridAfter w:val="1"/>
          <w:wAfter w:w="19" w:type="dxa"/>
          <w:trHeight w:val="234"/>
          <w:jc w:val="center"/>
        </w:trPr>
        <w:tc>
          <w:tcPr>
            <w:tcW w:w="1526" w:type="dxa"/>
          </w:tcPr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32萎缩</w:t>
            </w:r>
          </w:p>
        </w:tc>
        <w:tc>
          <w:tcPr>
            <w:tcW w:w="1793" w:type="dxa"/>
            <w:vMerge w:val="restart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无萎缩</w:t>
            </w:r>
          </w:p>
        </w:tc>
        <w:tc>
          <w:tcPr>
            <w:tcW w:w="1728" w:type="dxa"/>
            <w:vMerge w:val="restart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萎缩不明显，肌肉弹性减弱，皮肤松弛</w:t>
            </w:r>
          </w:p>
        </w:tc>
        <w:tc>
          <w:tcPr>
            <w:tcW w:w="1728" w:type="dxa"/>
            <w:vMerge w:val="restart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萎缩明显可见，但不影响功能</w:t>
            </w:r>
          </w:p>
        </w:tc>
        <w:tc>
          <w:tcPr>
            <w:tcW w:w="1728" w:type="dxa"/>
            <w:vMerge w:val="restart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严重萎缩，功能受限</w:t>
            </w:r>
          </w:p>
        </w:tc>
      </w:tr>
      <w:tr w:rsidR="007E5202" w:rsidRPr="005738F6" w:rsidTr="007E5202">
        <w:trPr>
          <w:gridAfter w:val="1"/>
          <w:wAfter w:w="19" w:type="dxa"/>
          <w:trHeight w:val="232"/>
          <w:jc w:val="center"/>
        </w:trPr>
        <w:tc>
          <w:tcPr>
            <w:tcW w:w="1526" w:type="dxa"/>
          </w:tcPr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面部</w:t>
            </w:r>
            <w:r w:rsidRPr="005738F6">
              <w:rPr>
                <w:rFonts w:ascii="宋体" w:hAnsi="宋体"/>
                <w:szCs w:val="21"/>
              </w:rPr>
              <w:t xml:space="preserve"> </w:t>
            </w:r>
            <w:r w:rsidRPr="005738F6">
              <w:rPr>
                <w:rFonts w:ascii="宋体" w:hAnsi="宋体" w:hint="eastAsia"/>
                <w:szCs w:val="21"/>
              </w:rPr>
              <w:t>舌</w:t>
            </w:r>
          </w:p>
        </w:tc>
        <w:tc>
          <w:tcPr>
            <w:tcW w:w="1793" w:type="dxa"/>
            <w:vMerge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vMerge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vMerge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vMerge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</w:p>
        </w:tc>
      </w:tr>
      <w:tr w:rsidR="007E5202" w:rsidRPr="005738F6" w:rsidTr="007E5202">
        <w:trPr>
          <w:gridAfter w:val="1"/>
          <w:wAfter w:w="19" w:type="dxa"/>
          <w:trHeight w:val="232"/>
          <w:jc w:val="center"/>
        </w:trPr>
        <w:tc>
          <w:tcPr>
            <w:tcW w:w="1526" w:type="dxa"/>
          </w:tcPr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胳膊</w:t>
            </w:r>
            <w:r w:rsidRPr="005738F6">
              <w:rPr>
                <w:rFonts w:ascii="宋体" w:hAnsi="宋体"/>
                <w:szCs w:val="21"/>
              </w:rPr>
              <w:t xml:space="preserve"> </w:t>
            </w:r>
            <w:r w:rsidRPr="005738F6">
              <w:rPr>
                <w:rFonts w:ascii="宋体" w:hAnsi="宋体" w:hint="eastAsia"/>
                <w:szCs w:val="21"/>
              </w:rPr>
              <w:t>肩</w:t>
            </w:r>
          </w:p>
        </w:tc>
        <w:tc>
          <w:tcPr>
            <w:tcW w:w="1793" w:type="dxa"/>
            <w:vMerge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vMerge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vMerge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vMerge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</w:p>
        </w:tc>
      </w:tr>
      <w:tr w:rsidR="007E5202" w:rsidRPr="005738F6" w:rsidTr="007E5202">
        <w:trPr>
          <w:gridAfter w:val="1"/>
          <w:wAfter w:w="19" w:type="dxa"/>
          <w:trHeight w:val="232"/>
          <w:jc w:val="center"/>
        </w:trPr>
        <w:tc>
          <w:tcPr>
            <w:tcW w:w="1526" w:type="dxa"/>
          </w:tcPr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腿</w:t>
            </w:r>
            <w:r w:rsidRPr="005738F6">
              <w:rPr>
                <w:rFonts w:ascii="宋体" w:hAnsi="宋体"/>
                <w:szCs w:val="21"/>
              </w:rPr>
              <w:t xml:space="preserve"> </w:t>
            </w:r>
            <w:r w:rsidRPr="005738F6">
              <w:rPr>
                <w:rFonts w:ascii="宋体" w:hAnsi="宋体" w:hint="eastAsia"/>
                <w:szCs w:val="21"/>
              </w:rPr>
              <w:t>臀部</w:t>
            </w:r>
          </w:p>
        </w:tc>
        <w:tc>
          <w:tcPr>
            <w:tcW w:w="1793" w:type="dxa"/>
            <w:vMerge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vMerge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vMerge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vMerge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</w:p>
        </w:tc>
      </w:tr>
      <w:tr w:rsidR="007E5202" w:rsidRPr="005738F6" w:rsidTr="007E5202">
        <w:trPr>
          <w:gridAfter w:val="1"/>
          <w:wAfter w:w="19" w:type="dxa"/>
          <w:trHeight w:val="519"/>
          <w:jc w:val="center"/>
        </w:trPr>
        <w:tc>
          <w:tcPr>
            <w:tcW w:w="1526" w:type="dxa"/>
          </w:tcPr>
          <w:p w:rsidR="007E5202" w:rsidRPr="005738F6" w:rsidRDefault="007E5202">
            <w:pPr>
              <w:tabs>
                <w:tab w:val="left" w:pos="720"/>
              </w:tabs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33情绪易变</w:t>
            </w:r>
          </w:p>
          <w:p w:rsidR="007E5202" w:rsidRPr="005738F6" w:rsidRDefault="007E5202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情绪稳定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遇较大的刺激时有波动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一般事情即可</w:t>
            </w:r>
            <w:proofErr w:type="gramStart"/>
            <w:r w:rsidRPr="005738F6">
              <w:rPr>
                <w:rFonts w:ascii="宋体" w:hAnsi="宋体" w:hint="eastAsia"/>
                <w:szCs w:val="21"/>
              </w:rPr>
              <w:t>致情绪</w:t>
            </w:r>
            <w:proofErr w:type="gramEnd"/>
            <w:r w:rsidRPr="005738F6">
              <w:rPr>
                <w:rFonts w:ascii="宋体" w:hAnsi="宋体" w:hint="eastAsia"/>
                <w:szCs w:val="21"/>
              </w:rPr>
              <w:t>波动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无任何事情即情绪波动</w:t>
            </w:r>
          </w:p>
        </w:tc>
      </w:tr>
      <w:tr w:rsidR="007E5202" w:rsidRPr="005738F6" w:rsidTr="007E5202">
        <w:trPr>
          <w:gridAfter w:val="1"/>
          <w:wAfter w:w="19" w:type="dxa"/>
          <w:trHeight w:val="519"/>
          <w:jc w:val="center"/>
        </w:trPr>
        <w:tc>
          <w:tcPr>
            <w:tcW w:w="1526" w:type="dxa"/>
          </w:tcPr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34易疲劳性</w:t>
            </w:r>
          </w:p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正常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重体力劳动较患病前易疲劳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中度体力活动即可感觉疲劳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一般体力活动即感觉疲劳</w:t>
            </w:r>
          </w:p>
        </w:tc>
      </w:tr>
      <w:tr w:rsidR="007E5202" w:rsidRPr="005738F6" w:rsidTr="007E5202">
        <w:trPr>
          <w:gridAfter w:val="1"/>
          <w:wAfter w:w="19" w:type="dxa"/>
          <w:trHeight w:val="519"/>
          <w:jc w:val="center"/>
        </w:trPr>
        <w:tc>
          <w:tcPr>
            <w:tcW w:w="1526" w:type="dxa"/>
          </w:tcPr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lastRenderedPageBreak/>
              <w:t>35下肢僵硬</w:t>
            </w:r>
          </w:p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无下肢僵硬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下肢轻度僵硬，下楼无障碍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下肢中度僵硬，</w:t>
            </w:r>
            <w:proofErr w:type="gramStart"/>
            <w:r w:rsidRPr="005738F6">
              <w:rPr>
                <w:rFonts w:ascii="宋体" w:hAnsi="宋体" w:hint="eastAsia"/>
                <w:szCs w:val="21"/>
              </w:rPr>
              <w:t>下楼较</w:t>
            </w:r>
            <w:proofErr w:type="gramEnd"/>
            <w:r w:rsidRPr="005738F6">
              <w:rPr>
                <w:rFonts w:ascii="宋体" w:hAnsi="宋体" w:hint="eastAsia"/>
                <w:szCs w:val="21"/>
              </w:rPr>
              <w:t>上楼费力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下肢重度僵硬，不能屈曲，下楼不能</w:t>
            </w:r>
          </w:p>
        </w:tc>
      </w:tr>
      <w:tr w:rsidR="007E5202" w:rsidRPr="005738F6" w:rsidTr="007E5202">
        <w:trPr>
          <w:gridAfter w:val="1"/>
          <w:wAfter w:w="19" w:type="dxa"/>
          <w:trHeight w:val="519"/>
          <w:jc w:val="center"/>
        </w:trPr>
        <w:tc>
          <w:tcPr>
            <w:tcW w:w="1526" w:type="dxa"/>
          </w:tcPr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36上肢僵硬</w:t>
            </w:r>
          </w:p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无上肢僵硬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上肢轻度僵硬，但活动无障碍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上肢中度僵硬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上肢重度僵硬，不能屈曲</w:t>
            </w:r>
          </w:p>
        </w:tc>
      </w:tr>
      <w:tr w:rsidR="007E5202" w:rsidRPr="005738F6" w:rsidTr="007E5202">
        <w:trPr>
          <w:gridAfter w:val="1"/>
          <w:wAfter w:w="19" w:type="dxa"/>
          <w:trHeight w:val="519"/>
          <w:jc w:val="center"/>
        </w:trPr>
        <w:tc>
          <w:tcPr>
            <w:tcW w:w="1526" w:type="dxa"/>
          </w:tcPr>
          <w:p w:rsidR="007E5202" w:rsidRPr="005738F6" w:rsidRDefault="007E5202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37痛性痉挛</w:t>
            </w:r>
          </w:p>
          <w:p w:rsidR="007E5202" w:rsidRPr="005738F6" w:rsidRDefault="007E5202">
            <w:pPr>
              <w:tabs>
                <w:tab w:val="left" w:pos="900"/>
              </w:tabs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ab/>
            </w:r>
          </w:p>
        </w:tc>
        <w:tc>
          <w:tcPr>
            <w:tcW w:w="1793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无痛性痉挛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偶有痛性痉挛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常有痛性痉挛，在遇寒、夜间睡眠时发作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痛性痉挛持续</w:t>
            </w:r>
          </w:p>
        </w:tc>
      </w:tr>
      <w:tr w:rsidR="007E5202" w:rsidRPr="005738F6" w:rsidTr="007E5202">
        <w:trPr>
          <w:gridAfter w:val="1"/>
          <w:wAfter w:w="19" w:type="dxa"/>
          <w:trHeight w:val="519"/>
          <w:jc w:val="center"/>
        </w:trPr>
        <w:tc>
          <w:tcPr>
            <w:tcW w:w="1526" w:type="dxa"/>
          </w:tcPr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38疼痛</w:t>
            </w:r>
          </w:p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无疼痛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偶有疼痛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常有疼痛</w:t>
            </w:r>
          </w:p>
        </w:tc>
        <w:tc>
          <w:tcPr>
            <w:tcW w:w="1728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疼痛持续，影响睡眠</w:t>
            </w:r>
          </w:p>
        </w:tc>
      </w:tr>
    </w:tbl>
    <w:p w:rsidR="007E5202" w:rsidRPr="005738F6" w:rsidRDefault="007E5202">
      <w:pPr>
        <w:spacing w:line="400" w:lineRule="exact"/>
        <w:jc w:val="left"/>
        <w:rPr>
          <w:rFonts w:ascii="宋体" w:hAnsi="宋体" w:cs="宋体"/>
          <w:b/>
          <w:kern w:val="0"/>
          <w:sz w:val="24"/>
        </w:rPr>
      </w:pPr>
    </w:p>
    <w:p w:rsidR="007E5202" w:rsidRPr="005738F6" w:rsidRDefault="005738F6">
      <w:pPr>
        <w:spacing w:line="400" w:lineRule="exact"/>
        <w:jc w:val="left"/>
        <w:rPr>
          <w:rFonts w:ascii="宋体" w:hAnsi="宋体" w:cs="宋体"/>
          <w:b/>
          <w:kern w:val="0"/>
          <w:sz w:val="24"/>
        </w:rPr>
      </w:pPr>
      <w:r w:rsidRPr="005738F6">
        <w:rPr>
          <w:rFonts w:ascii="宋体" w:hAnsi="宋体" w:cs="宋体" w:hint="eastAsia"/>
          <w:b/>
          <w:kern w:val="0"/>
          <w:sz w:val="24"/>
        </w:rPr>
        <w:t>2.</w:t>
      </w:r>
      <w:r w:rsidRPr="005738F6">
        <w:rPr>
          <w:rFonts w:ascii="宋体" w:hAnsi="宋体" w:cs="宋体"/>
          <w:b/>
          <w:kern w:val="0"/>
          <w:sz w:val="24"/>
        </w:rPr>
        <w:t>ALSFRS-R</w:t>
      </w:r>
      <w:r w:rsidRPr="005738F6">
        <w:rPr>
          <w:rFonts w:ascii="宋体" w:hAnsi="宋体" w:cs="宋体"/>
          <w:b/>
          <w:kern w:val="0"/>
          <w:sz w:val="24"/>
        </w:rPr>
        <w:t>评分</w:t>
      </w:r>
      <w:r w:rsidRPr="005738F6">
        <w:rPr>
          <w:rFonts w:ascii="宋体" w:hAnsi="宋体" w:cs="宋体" w:hint="eastAsia"/>
          <w:b/>
          <w:kern w:val="0"/>
          <w:sz w:val="24"/>
        </w:rPr>
        <w:t>量表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7"/>
        <w:gridCol w:w="850"/>
        <w:gridCol w:w="1764"/>
        <w:gridCol w:w="1445"/>
        <w:gridCol w:w="1445"/>
        <w:gridCol w:w="1631"/>
      </w:tblGrid>
      <w:tr w:rsidR="007E5202" w:rsidRPr="005738F6">
        <w:trPr>
          <w:trHeight w:val="89"/>
          <w:jc w:val="center"/>
        </w:trPr>
        <w:tc>
          <w:tcPr>
            <w:tcW w:w="1387" w:type="dxa"/>
            <w:vMerge w:val="restart"/>
            <w:vAlign w:val="center"/>
          </w:tcPr>
          <w:p w:rsidR="007E5202" w:rsidRPr="005738F6" w:rsidRDefault="005738F6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项</w:t>
            </w:r>
            <w:r w:rsidRPr="005738F6">
              <w:rPr>
                <w:rFonts w:ascii="宋体" w:hAnsi="宋体" w:hint="eastAsia"/>
                <w:szCs w:val="21"/>
              </w:rPr>
              <w:t>目</w:t>
            </w:r>
          </w:p>
        </w:tc>
        <w:tc>
          <w:tcPr>
            <w:tcW w:w="7135" w:type="dxa"/>
            <w:gridSpan w:val="5"/>
            <w:vAlign w:val="center"/>
          </w:tcPr>
          <w:p w:rsidR="007E5202" w:rsidRPr="005738F6" w:rsidRDefault="005738F6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评分</w:t>
            </w:r>
          </w:p>
        </w:tc>
      </w:tr>
      <w:tr w:rsidR="007E5202" w:rsidRPr="005738F6">
        <w:trPr>
          <w:trHeight w:val="182"/>
          <w:jc w:val="center"/>
        </w:trPr>
        <w:tc>
          <w:tcPr>
            <w:tcW w:w="1387" w:type="dxa"/>
            <w:vMerge/>
          </w:tcPr>
          <w:p w:rsidR="007E5202" w:rsidRPr="005738F6" w:rsidRDefault="007E5202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</w:tcPr>
          <w:p w:rsidR="007E5202" w:rsidRPr="005738F6" w:rsidRDefault="007E5202">
            <w:pPr>
              <w:jc w:val="center"/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64" w:type="dxa"/>
          </w:tcPr>
          <w:p w:rsidR="007E5202" w:rsidRPr="005738F6" w:rsidRDefault="007E520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738F6">
              <w:rPr>
                <w:rFonts w:ascii="宋体" w:hAnsi="宋体"/>
                <w:bCs/>
                <w:szCs w:val="21"/>
              </w:rPr>
              <w:t>3</w:t>
            </w:r>
          </w:p>
        </w:tc>
        <w:tc>
          <w:tcPr>
            <w:tcW w:w="1445" w:type="dxa"/>
          </w:tcPr>
          <w:p w:rsidR="007E5202" w:rsidRPr="005738F6" w:rsidRDefault="007E5202">
            <w:pPr>
              <w:jc w:val="center"/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</w:tcPr>
          <w:p w:rsidR="007E5202" w:rsidRPr="005738F6" w:rsidRDefault="007E520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738F6"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631" w:type="dxa"/>
          </w:tcPr>
          <w:p w:rsidR="007E5202" w:rsidRPr="005738F6" w:rsidRDefault="007E520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738F6">
              <w:rPr>
                <w:rFonts w:ascii="宋体" w:hAnsi="宋体"/>
                <w:bCs/>
                <w:szCs w:val="21"/>
              </w:rPr>
              <w:t>0</w:t>
            </w:r>
          </w:p>
        </w:tc>
      </w:tr>
      <w:tr w:rsidR="007E5202" w:rsidRPr="005738F6" w:rsidTr="007E5202">
        <w:trPr>
          <w:trHeight w:val="189"/>
          <w:jc w:val="center"/>
        </w:trPr>
        <w:tc>
          <w:tcPr>
            <w:tcW w:w="1387" w:type="dxa"/>
          </w:tcPr>
          <w:p w:rsidR="007E5202" w:rsidRPr="005738F6" w:rsidRDefault="007E5202">
            <w:pPr>
              <w:rPr>
                <w:rFonts w:ascii="宋体" w:hAnsi="宋体"/>
                <w:bCs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 xml:space="preserve">1言语 </w:t>
            </w:r>
          </w:p>
        </w:tc>
        <w:tc>
          <w:tcPr>
            <w:tcW w:w="850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正常</w:t>
            </w:r>
          </w:p>
        </w:tc>
        <w:tc>
          <w:tcPr>
            <w:tcW w:w="1764" w:type="dxa"/>
          </w:tcPr>
          <w:p w:rsidR="007E5202" w:rsidRPr="005738F6" w:rsidRDefault="007E5202">
            <w:pPr>
              <w:rPr>
                <w:rFonts w:ascii="宋体" w:hAnsi="宋体"/>
                <w:bCs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可发觉的言语紊乱</w:t>
            </w:r>
          </w:p>
        </w:tc>
        <w:tc>
          <w:tcPr>
            <w:tcW w:w="1445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重复后可理解</w:t>
            </w:r>
          </w:p>
        </w:tc>
        <w:tc>
          <w:tcPr>
            <w:tcW w:w="1445" w:type="dxa"/>
          </w:tcPr>
          <w:p w:rsidR="007E5202" w:rsidRPr="005738F6" w:rsidRDefault="007E5202">
            <w:pPr>
              <w:rPr>
                <w:rFonts w:ascii="宋体" w:hAnsi="宋体"/>
                <w:bCs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结合非言语的交流方式</w:t>
            </w:r>
          </w:p>
        </w:tc>
        <w:tc>
          <w:tcPr>
            <w:tcW w:w="1631" w:type="dxa"/>
          </w:tcPr>
          <w:p w:rsidR="007E5202" w:rsidRPr="005738F6" w:rsidRDefault="007E5202">
            <w:pPr>
              <w:rPr>
                <w:rFonts w:ascii="宋体" w:hAnsi="宋体"/>
                <w:bCs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失去有效的言语表达能力</w:t>
            </w:r>
          </w:p>
        </w:tc>
      </w:tr>
      <w:tr w:rsidR="007E5202" w:rsidRPr="005738F6" w:rsidTr="007E5202">
        <w:trPr>
          <w:trHeight w:val="366"/>
          <w:jc w:val="center"/>
        </w:trPr>
        <w:tc>
          <w:tcPr>
            <w:tcW w:w="1387" w:type="dxa"/>
          </w:tcPr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2流涎</w:t>
            </w:r>
          </w:p>
        </w:tc>
        <w:tc>
          <w:tcPr>
            <w:tcW w:w="850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正常</w:t>
            </w:r>
          </w:p>
        </w:tc>
        <w:tc>
          <w:tcPr>
            <w:tcW w:w="1764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轻度但明确的口中的唾液</w:t>
            </w:r>
            <w:r w:rsidRPr="005738F6">
              <w:rPr>
                <w:rFonts w:ascii="宋体" w:hAnsi="宋体" w:hint="eastAsia"/>
                <w:szCs w:val="21"/>
              </w:rPr>
              <w:t>增</w:t>
            </w:r>
            <w:r w:rsidRPr="005738F6">
              <w:rPr>
                <w:rFonts w:ascii="宋体" w:hAnsi="宋体"/>
                <w:szCs w:val="21"/>
              </w:rPr>
              <w:t>多；可以有夜间流涎</w:t>
            </w:r>
          </w:p>
        </w:tc>
        <w:tc>
          <w:tcPr>
            <w:tcW w:w="1445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中等程度的唾液增多；可以有轻度流涎表现</w:t>
            </w:r>
          </w:p>
        </w:tc>
        <w:tc>
          <w:tcPr>
            <w:tcW w:w="1445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显著的唾液增多伴有流涎</w:t>
            </w:r>
          </w:p>
        </w:tc>
        <w:tc>
          <w:tcPr>
            <w:tcW w:w="1631" w:type="dxa"/>
          </w:tcPr>
          <w:p w:rsidR="007E5202" w:rsidRPr="005738F6" w:rsidRDefault="007E5202">
            <w:pPr>
              <w:rPr>
                <w:rFonts w:ascii="宋体" w:hAnsi="宋体"/>
                <w:bCs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显著的流涎</w:t>
            </w:r>
            <w:r w:rsidRPr="005738F6">
              <w:rPr>
                <w:rFonts w:ascii="宋体" w:hAnsi="宋体" w:hint="eastAsia"/>
                <w:szCs w:val="21"/>
              </w:rPr>
              <w:t>长</w:t>
            </w:r>
            <w:r w:rsidRPr="005738F6">
              <w:rPr>
                <w:rFonts w:ascii="宋体" w:hAnsi="宋体"/>
                <w:szCs w:val="21"/>
              </w:rPr>
              <w:t>期需要手绢等物品</w:t>
            </w:r>
          </w:p>
        </w:tc>
      </w:tr>
      <w:tr w:rsidR="007E5202" w:rsidRPr="005738F6" w:rsidTr="007E5202">
        <w:trPr>
          <w:trHeight w:val="354"/>
          <w:jc w:val="center"/>
        </w:trPr>
        <w:tc>
          <w:tcPr>
            <w:tcW w:w="1387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3吞咽</w:t>
            </w:r>
          </w:p>
        </w:tc>
        <w:tc>
          <w:tcPr>
            <w:tcW w:w="850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正常</w:t>
            </w:r>
          </w:p>
        </w:tc>
        <w:tc>
          <w:tcPr>
            <w:tcW w:w="1764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早期进食异常，经常噎住</w:t>
            </w:r>
          </w:p>
        </w:tc>
        <w:tc>
          <w:tcPr>
            <w:tcW w:w="1445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饮食浓度习惯改变</w:t>
            </w:r>
          </w:p>
        </w:tc>
        <w:tc>
          <w:tcPr>
            <w:tcW w:w="1445" w:type="dxa"/>
          </w:tcPr>
          <w:p w:rsidR="007E5202" w:rsidRPr="005738F6" w:rsidRDefault="007E5202">
            <w:pPr>
              <w:spacing w:after="120"/>
              <w:ind w:leftChars="200" w:left="420"/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需要鼻饲补充</w:t>
            </w:r>
          </w:p>
        </w:tc>
        <w:tc>
          <w:tcPr>
            <w:tcW w:w="1631" w:type="dxa"/>
          </w:tcPr>
          <w:p w:rsidR="007E5202" w:rsidRPr="005738F6" w:rsidRDefault="007E5202">
            <w:pPr>
              <w:rPr>
                <w:rFonts w:ascii="宋体" w:hAnsi="宋体"/>
                <w:bCs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专业的肠外营养或者肠道喂养</w:t>
            </w:r>
          </w:p>
        </w:tc>
      </w:tr>
      <w:tr w:rsidR="007E5202" w:rsidRPr="005738F6" w:rsidTr="007E5202">
        <w:trPr>
          <w:trHeight w:val="342"/>
          <w:jc w:val="center"/>
        </w:trPr>
        <w:tc>
          <w:tcPr>
            <w:tcW w:w="1387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4书写</w:t>
            </w:r>
          </w:p>
        </w:tc>
        <w:tc>
          <w:tcPr>
            <w:tcW w:w="850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正常</w:t>
            </w:r>
          </w:p>
        </w:tc>
        <w:tc>
          <w:tcPr>
            <w:tcW w:w="1764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缓慢或者字间距大，但所有字迹清晰</w:t>
            </w:r>
          </w:p>
        </w:tc>
        <w:tc>
          <w:tcPr>
            <w:tcW w:w="1445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并不是所有字迹清晰</w:t>
            </w:r>
          </w:p>
        </w:tc>
        <w:tc>
          <w:tcPr>
            <w:tcW w:w="1445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可以握笔，但是不能书写</w:t>
            </w:r>
          </w:p>
        </w:tc>
        <w:tc>
          <w:tcPr>
            <w:tcW w:w="1631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不能握笔</w:t>
            </w:r>
          </w:p>
        </w:tc>
      </w:tr>
      <w:tr w:rsidR="007E5202" w:rsidRPr="005738F6" w:rsidTr="007E5202">
        <w:trPr>
          <w:trHeight w:val="142"/>
          <w:jc w:val="center"/>
        </w:trPr>
        <w:tc>
          <w:tcPr>
            <w:tcW w:w="1387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5a使用餐具（未行胃造</w:t>
            </w:r>
            <w:proofErr w:type="gramStart"/>
            <w:r w:rsidRPr="005738F6">
              <w:rPr>
                <w:rFonts w:ascii="宋体" w:hAnsi="宋体" w:hint="eastAsia"/>
                <w:szCs w:val="21"/>
              </w:rPr>
              <w:t>瘘</w:t>
            </w:r>
            <w:proofErr w:type="gramEnd"/>
            <w:r w:rsidRPr="005738F6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850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正常</w:t>
            </w:r>
          </w:p>
        </w:tc>
        <w:tc>
          <w:tcPr>
            <w:tcW w:w="1764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有些缓慢和笨拙，但是不需要帮</w:t>
            </w:r>
            <w:r w:rsidRPr="005738F6">
              <w:rPr>
                <w:rFonts w:ascii="宋体" w:hAnsi="宋体" w:hint="eastAsia"/>
                <w:szCs w:val="21"/>
              </w:rPr>
              <w:t>助</w:t>
            </w:r>
          </w:p>
        </w:tc>
        <w:tc>
          <w:tcPr>
            <w:tcW w:w="1445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尽管缓慢和笨拙，但是可以切大多数食品；需要一些帮助</w:t>
            </w:r>
          </w:p>
        </w:tc>
        <w:tc>
          <w:tcPr>
            <w:tcW w:w="1445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需要他人切割食品，但是仍可以自行缓慢进食</w:t>
            </w:r>
          </w:p>
        </w:tc>
        <w:tc>
          <w:tcPr>
            <w:tcW w:w="1631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需要喂养</w:t>
            </w:r>
          </w:p>
        </w:tc>
      </w:tr>
      <w:tr w:rsidR="007E5202" w:rsidRPr="005738F6" w:rsidTr="007E5202">
        <w:trPr>
          <w:jc w:val="center"/>
        </w:trPr>
        <w:tc>
          <w:tcPr>
            <w:tcW w:w="1387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5b使用餐具（</w:t>
            </w:r>
            <w:proofErr w:type="gramStart"/>
            <w:r w:rsidRPr="005738F6">
              <w:rPr>
                <w:rFonts w:ascii="宋体" w:hAnsi="宋体" w:hint="eastAsia"/>
                <w:szCs w:val="21"/>
              </w:rPr>
              <w:t>行胃造瘘</w:t>
            </w:r>
            <w:proofErr w:type="gramEnd"/>
            <w:r w:rsidRPr="005738F6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850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正常</w:t>
            </w:r>
          </w:p>
        </w:tc>
        <w:tc>
          <w:tcPr>
            <w:tcW w:w="1764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笨拙，但是可以独立的进行操作</w:t>
            </w:r>
          </w:p>
        </w:tc>
        <w:tc>
          <w:tcPr>
            <w:tcW w:w="1445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闭管和固定需要一些帮助</w:t>
            </w:r>
          </w:p>
        </w:tc>
        <w:tc>
          <w:tcPr>
            <w:tcW w:w="1445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需要护理人员提供少量的帮助</w:t>
            </w:r>
          </w:p>
        </w:tc>
        <w:tc>
          <w:tcPr>
            <w:tcW w:w="1631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不能执行任何操作</w:t>
            </w:r>
          </w:p>
        </w:tc>
      </w:tr>
      <w:tr w:rsidR="007E5202" w:rsidRPr="005738F6" w:rsidTr="007E5202">
        <w:trPr>
          <w:jc w:val="center"/>
        </w:trPr>
        <w:tc>
          <w:tcPr>
            <w:tcW w:w="1387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6穿衣和洗漱</w:t>
            </w:r>
          </w:p>
        </w:tc>
        <w:tc>
          <w:tcPr>
            <w:tcW w:w="850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正常</w:t>
            </w:r>
          </w:p>
        </w:tc>
        <w:tc>
          <w:tcPr>
            <w:tcW w:w="1764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经过努力可以独立穿衣和搞个人卫生，或者效率降低</w:t>
            </w:r>
          </w:p>
        </w:tc>
        <w:tc>
          <w:tcPr>
            <w:tcW w:w="1445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间断需要帮助或者其它替代方法</w:t>
            </w:r>
          </w:p>
        </w:tc>
        <w:tc>
          <w:tcPr>
            <w:tcW w:w="1445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个人卫生需要护理员</w:t>
            </w:r>
          </w:p>
        </w:tc>
        <w:tc>
          <w:tcPr>
            <w:tcW w:w="1631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完全依赖他人</w:t>
            </w:r>
          </w:p>
        </w:tc>
      </w:tr>
      <w:tr w:rsidR="007E5202" w:rsidRPr="005738F6" w:rsidTr="007E5202">
        <w:trPr>
          <w:jc w:val="center"/>
        </w:trPr>
        <w:tc>
          <w:tcPr>
            <w:tcW w:w="1387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7床上翻身和整理被服</w:t>
            </w:r>
          </w:p>
        </w:tc>
        <w:tc>
          <w:tcPr>
            <w:tcW w:w="850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正常</w:t>
            </w:r>
          </w:p>
        </w:tc>
        <w:tc>
          <w:tcPr>
            <w:tcW w:w="1764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有些缓慢和笨拙，但是不需要帮助</w:t>
            </w:r>
          </w:p>
        </w:tc>
        <w:tc>
          <w:tcPr>
            <w:tcW w:w="1445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可以独立翻身或者调整被褥，但是很困难</w:t>
            </w:r>
          </w:p>
        </w:tc>
        <w:tc>
          <w:tcPr>
            <w:tcW w:w="1445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可以启动，但是不能独立的翻身或者调整被褥</w:t>
            </w:r>
          </w:p>
        </w:tc>
        <w:tc>
          <w:tcPr>
            <w:tcW w:w="1631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无助的</w:t>
            </w:r>
          </w:p>
        </w:tc>
      </w:tr>
      <w:tr w:rsidR="007E5202" w:rsidRPr="005738F6" w:rsidTr="007E5202">
        <w:trPr>
          <w:jc w:val="center"/>
        </w:trPr>
        <w:tc>
          <w:tcPr>
            <w:tcW w:w="1387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8.行走</w:t>
            </w:r>
          </w:p>
        </w:tc>
        <w:tc>
          <w:tcPr>
            <w:tcW w:w="850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正常</w:t>
            </w:r>
          </w:p>
        </w:tc>
        <w:tc>
          <w:tcPr>
            <w:tcW w:w="1764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早期行走困难</w:t>
            </w:r>
          </w:p>
        </w:tc>
        <w:tc>
          <w:tcPr>
            <w:tcW w:w="1445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需要帮助行</w:t>
            </w:r>
            <w:r w:rsidRPr="005738F6">
              <w:rPr>
                <w:rFonts w:ascii="宋体" w:hAnsi="宋体"/>
                <w:szCs w:val="21"/>
              </w:rPr>
              <w:lastRenderedPageBreak/>
              <w:t>走</w:t>
            </w:r>
          </w:p>
        </w:tc>
        <w:tc>
          <w:tcPr>
            <w:tcW w:w="1445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lastRenderedPageBreak/>
              <w:t>仅能产生不</w:t>
            </w:r>
            <w:r w:rsidRPr="005738F6">
              <w:rPr>
                <w:rFonts w:ascii="宋体" w:hAnsi="宋体"/>
                <w:szCs w:val="21"/>
              </w:rPr>
              <w:lastRenderedPageBreak/>
              <w:t>能移动的运动</w:t>
            </w:r>
          </w:p>
        </w:tc>
        <w:tc>
          <w:tcPr>
            <w:tcW w:w="1631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lastRenderedPageBreak/>
              <w:t>没有目的的腿</w:t>
            </w:r>
            <w:r w:rsidRPr="005738F6">
              <w:rPr>
                <w:rFonts w:ascii="宋体" w:hAnsi="宋体"/>
                <w:szCs w:val="21"/>
              </w:rPr>
              <w:lastRenderedPageBreak/>
              <w:t>部运动</w:t>
            </w:r>
          </w:p>
        </w:tc>
      </w:tr>
      <w:tr w:rsidR="007E5202" w:rsidRPr="005738F6" w:rsidTr="007E5202">
        <w:trPr>
          <w:jc w:val="center"/>
        </w:trPr>
        <w:tc>
          <w:tcPr>
            <w:tcW w:w="1387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lastRenderedPageBreak/>
              <w:t>9登楼</w:t>
            </w:r>
          </w:p>
        </w:tc>
        <w:tc>
          <w:tcPr>
            <w:tcW w:w="850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正常</w:t>
            </w:r>
          </w:p>
        </w:tc>
        <w:tc>
          <w:tcPr>
            <w:tcW w:w="1764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缓慢</w:t>
            </w:r>
          </w:p>
        </w:tc>
        <w:tc>
          <w:tcPr>
            <w:tcW w:w="1445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轻度蹒跚，或者疲劳</w:t>
            </w:r>
          </w:p>
        </w:tc>
        <w:tc>
          <w:tcPr>
            <w:tcW w:w="1445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需要帮助包括扶手</w:t>
            </w:r>
          </w:p>
        </w:tc>
        <w:tc>
          <w:tcPr>
            <w:tcW w:w="1631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不能爬楼梯</w:t>
            </w:r>
          </w:p>
        </w:tc>
      </w:tr>
      <w:tr w:rsidR="007E5202" w:rsidRPr="005738F6" w:rsidTr="007E5202">
        <w:trPr>
          <w:trHeight w:val="231"/>
          <w:jc w:val="center"/>
        </w:trPr>
        <w:tc>
          <w:tcPr>
            <w:tcW w:w="1387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10呼吸</w:t>
            </w:r>
          </w:p>
        </w:tc>
        <w:tc>
          <w:tcPr>
            <w:tcW w:w="850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正常</w:t>
            </w:r>
          </w:p>
        </w:tc>
        <w:tc>
          <w:tcPr>
            <w:tcW w:w="1764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呼吸急促，轻度用力（例如，行走时，交谈时</w:t>
            </w:r>
            <w:r w:rsidRPr="005738F6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445" w:type="dxa"/>
          </w:tcPr>
          <w:p w:rsidR="007E5202" w:rsidRPr="005738F6" w:rsidRDefault="007E5202">
            <w:pPr>
              <w:jc w:val="center"/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休息时呼吸急</w:t>
            </w:r>
          </w:p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促</w:t>
            </w:r>
          </w:p>
        </w:tc>
        <w:tc>
          <w:tcPr>
            <w:tcW w:w="1445" w:type="dxa"/>
          </w:tcPr>
          <w:p w:rsidR="007E5202" w:rsidRPr="005738F6" w:rsidRDefault="007E520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738F6">
              <w:rPr>
                <w:rFonts w:ascii="宋体" w:hAnsi="宋体"/>
                <w:bCs/>
                <w:szCs w:val="21"/>
              </w:rPr>
              <w:t>呼吸间断（例如，夜间</w:t>
            </w:r>
            <w:hyperlink r:id="rId9" w:tgtFrame="_blank" w:history="1">
              <w:r w:rsidRPr="005738F6">
                <w:rPr>
                  <w:rStyle w:val="af0"/>
                  <w:rFonts w:ascii="宋体" w:hAnsi="宋体"/>
                  <w:bCs/>
                  <w:color w:val="auto"/>
                  <w:szCs w:val="21"/>
                </w:rPr>
                <w:t>呼吸暂停</w:t>
              </w:r>
            </w:hyperlink>
            <w:r w:rsidRPr="005738F6">
              <w:rPr>
                <w:rFonts w:ascii="宋体" w:hAnsi="宋体"/>
                <w:bCs/>
                <w:szCs w:val="21"/>
              </w:rPr>
              <w:t>），需要通气帮助</w:t>
            </w:r>
          </w:p>
        </w:tc>
        <w:tc>
          <w:tcPr>
            <w:tcW w:w="1631" w:type="dxa"/>
          </w:tcPr>
          <w:p w:rsidR="007E5202" w:rsidRPr="005738F6" w:rsidRDefault="007E520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5738F6">
              <w:rPr>
                <w:rFonts w:ascii="宋体" w:hAnsi="宋体"/>
                <w:bCs/>
                <w:szCs w:val="21"/>
              </w:rPr>
              <w:t>依赖呼吸器</w:t>
            </w:r>
          </w:p>
        </w:tc>
      </w:tr>
      <w:tr w:rsidR="007E5202" w:rsidRPr="005738F6" w:rsidTr="007E5202">
        <w:trPr>
          <w:trHeight w:val="460"/>
          <w:jc w:val="center"/>
        </w:trPr>
        <w:tc>
          <w:tcPr>
            <w:tcW w:w="1387" w:type="dxa"/>
          </w:tcPr>
          <w:p w:rsidR="007E5202" w:rsidRPr="005738F6" w:rsidRDefault="007E5202">
            <w:pPr>
              <w:rPr>
                <w:rFonts w:ascii="宋体" w:hAnsi="宋体"/>
                <w:bCs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11端坐呼吸</w:t>
            </w:r>
          </w:p>
        </w:tc>
        <w:tc>
          <w:tcPr>
            <w:tcW w:w="850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没有</w:t>
            </w:r>
          </w:p>
        </w:tc>
        <w:tc>
          <w:tcPr>
            <w:tcW w:w="1764" w:type="dxa"/>
          </w:tcPr>
          <w:p w:rsidR="007E5202" w:rsidRPr="005738F6" w:rsidRDefault="007E5202">
            <w:pPr>
              <w:rPr>
                <w:rFonts w:ascii="宋体" w:hAnsi="宋体"/>
                <w:bCs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因呼吸浅短而睡觉有困难</w:t>
            </w:r>
          </w:p>
        </w:tc>
        <w:tc>
          <w:tcPr>
            <w:tcW w:w="1445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需要两个以上枕头</w:t>
            </w:r>
          </w:p>
        </w:tc>
        <w:tc>
          <w:tcPr>
            <w:tcW w:w="1445" w:type="dxa"/>
          </w:tcPr>
          <w:p w:rsidR="007E5202" w:rsidRPr="005738F6" w:rsidRDefault="007E5202">
            <w:pPr>
              <w:rPr>
                <w:rFonts w:ascii="宋体" w:hAnsi="宋体"/>
                <w:bCs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只能坐着睡觉</w:t>
            </w:r>
          </w:p>
        </w:tc>
        <w:tc>
          <w:tcPr>
            <w:tcW w:w="1631" w:type="dxa"/>
          </w:tcPr>
          <w:p w:rsidR="007E5202" w:rsidRPr="005738F6" w:rsidRDefault="007E5202">
            <w:pPr>
              <w:rPr>
                <w:rFonts w:ascii="宋体" w:hAnsi="宋体"/>
                <w:bCs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无法睡觉</w:t>
            </w:r>
          </w:p>
        </w:tc>
      </w:tr>
      <w:tr w:rsidR="007E5202" w:rsidRPr="005738F6" w:rsidTr="007E5202">
        <w:trPr>
          <w:trHeight w:val="519"/>
          <w:jc w:val="center"/>
        </w:trPr>
        <w:tc>
          <w:tcPr>
            <w:tcW w:w="1387" w:type="dxa"/>
          </w:tcPr>
          <w:p w:rsidR="007E5202" w:rsidRPr="005738F6" w:rsidRDefault="007E5202">
            <w:pPr>
              <w:tabs>
                <w:tab w:val="left" w:pos="390"/>
              </w:tabs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/>
                <w:szCs w:val="21"/>
              </w:rPr>
              <w:t>12呼吸功能不全</w:t>
            </w:r>
          </w:p>
        </w:tc>
        <w:tc>
          <w:tcPr>
            <w:tcW w:w="850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764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间断需要</w:t>
            </w:r>
            <w:r w:rsidRPr="005738F6">
              <w:rPr>
                <w:rFonts w:ascii="宋体" w:hAnsi="宋体" w:cs="Arial" w:hint="eastAsia"/>
                <w:szCs w:val="21"/>
              </w:rPr>
              <w:t>无</w:t>
            </w:r>
            <w:r w:rsidRPr="005738F6">
              <w:rPr>
                <w:rFonts w:ascii="宋体" w:hAnsi="宋体" w:hint="eastAsia"/>
                <w:szCs w:val="21"/>
              </w:rPr>
              <w:t>创呼吸机支持</w:t>
            </w:r>
          </w:p>
        </w:tc>
        <w:tc>
          <w:tcPr>
            <w:tcW w:w="1445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晚上需要</w:t>
            </w:r>
            <w:r w:rsidRPr="005738F6">
              <w:rPr>
                <w:rFonts w:ascii="宋体" w:hAnsi="宋体" w:cs="Arial" w:hint="eastAsia"/>
                <w:szCs w:val="21"/>
              </w:rPr>
              <w:t>无</w:t>
            </w:r>
            <w:r w:rsidRPr="005738F6">
              <w:rPr>
                <w:rFonts w:ascii="宋体" w:hAnsi="宋体" w:hint="eastAsia"/>
                <w:szCs w:val="21"/>
              </w:rPr>
              <w:t>创呼吸机支持</w:t>
            </w:r>
          </w:p>
        </w:tc>
        <w:tc>
          <w:tcPr>
            <w:tcW w:w="1445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昼夜需要</w:t>
            </w:r>
            <w:r w:rsidRPr="005738F6">
              <w:rPr>
                <w:rFonts w:ascii="宋体" w:hAnsi="宋体" w:cs="Arial" w:hint="eastAsia"/>
                <w:szCs w:val="21"/>
              </w:rPr>
              <w:t>无</w:t>
            </w:r>
            <w:r w:rsidRPr="005738F6">
              <w:rPr>
                <w:rFonts w:ascii="宋体" w:hAnsi="宋体" w:hint="eastAsia"/>
                <w:szCs w:val="21"/>
              </w:rPr>
              <w:t>创呼吸机支持</w:t>
            </w:r>
          </w:p>
        </w:tc>
        <w:tc>
          <w:tcPr>
            <w:tcW w:w="1631" w:type="dxa"/>
          </w:tcPr>
          <w:p w:rsidR="007E5202" w:rsidRPr="005738F6" w:rsidRDefault="007E5202">
            <w:pPr>
              <w:rPr>
                <w:rFonts w:ascii="宋体" w:hAnsi="宋体"/>
                <w:szCs w:val="21"/>
              </w:rPr>
            </w:pPr>
            <w:r w:rsidRPr="005738F6">
              <w:rPr>
                <w:rFonts w:ascii="宋体" w:hAnsi="宋体" w:hint="eastAsia"/>
                <w:szCs w:val="21"/>
              </w:rPr>
              <w:t>需要插管</w:t>
            </w:r>
            <w:r w:rsidRPr="005738F6">
              <w:rPr>
                <w:rFonts w:ascii="宋体" w:hAnsi="宋体"/>
                <w:szCs w:val="21"/>
              </w:rPr>
              <w:t>/气管进行机械通气</w:t>
            </w:r>
          </w:p>
        </w:tc>
      </w:tr>
    </w:tbl>
    <w:p w:rsidR="007E5202" w:rsidRPr="005738F6" w:rsidRDefault="005738F6">
      <w:pPr>
        <w:spacing w:line="400" w:lineRule="exact"/>
        <w:jc w:val="left"/>
        <w:rPr>
          <w:rFonts w:ascii="宋体" w:hAnsi="宋体" w:cs="Arial"/>
          <w:sz w:val="24"/>
        </w:rPr>
      </w:pPr>
      <w:r w:rsidRPr="005738F6">
        <w:rPr>
          <w:rFonts w:ascii="宋体" w:hAnsi="宋体" w:hint="eastAsia"/>
          <w:kern w:val="0"/>
          <w:sz w:val="24"/>
        </w:rPr>
        <w:t>⊿</w:t>
      </w:r>
      <w:r w:rsidRPr="005738F6">
        <w:rPr>
          <w:rFonts w:ascii="宋体" w:hAnsi="宋体" w:hint="eastAsia"/>
          <w:kern w:val="0"/>
          <w:sz w:val="24"/>
        </w:rPr>
        <w:t>FS</w:t>
      </w:r>
      <w:r w:rsidRPr="005738F6">
        <w:rPr>
          <w:rFonts w:ascii="宋体" w:hAnsi="宋体" w:hint="eastAsia"/>
          <w:kern w:val="0"/>
          <w:sz w:val="24"/>
        </w:rPr>
        <w:t>＝（</w:t>
      </w:r>
      <w:r w:rsidRPr="005738F6">
        <w:rPr>
          <w:rFonts w:ascii="宋体" w:hAnsi="宋体" w:hint="eastAsia"/>
          <w:kern w:val="0"/>
          <w:sz w:val="24"/>
        </w:rPr>
        <w:t>48</w:t>
      </w:r>
      <w:r w:rsidRPr="005738F6">
        <w:rPr>
          <w:rFonts w:ascii="宋体" w:hAnsi="宋体" w:hint="eastAsia"/>
          <w:kern w:val="0"/>
          <w:sz w:val="24"/>
        </w:rPr>
        <w:t>－初次就诊</w:t>
      </w:r>
      <w:r w:rsidRPr="005738F6">
        <w:rPr>
          <w:rFonts w:ascii="宋体" w:hAnsi="宋体" w:hint="eastAsia"/>
          <w:kern w:val="0"/>
          <w:sz w:val="24"/>
        </w:rPr>
        <w:t xml:space="preserve">ALSFRS-R </w:t>
      </w:r>
      <w:r w:rsidRPr="005738F6">
        <w:rPr>
          <w:rFonts w:ascii="宋体" w:hAnsi="宋体" w:hint="eastAsia"/>
          <w:kern w:val="0"/>
          <w:sz w:val="24"/>
        </w:rPr>
        <w:t>评分）／</w:t>
      </w:r>
      <w:r w:rsidRPr="005738F6">
        <w:rPr>
          <w:rFonts w:ascii="宋体" w:hAnsi="宋体" w:hint="eastAsia"/>
          <w:kern w:val="0"/>
          <w:sz w:val="24"/>
        </w:rPr>
        <w:t>起病至就诊时间</w:t>
      </w:r>
    </w:p>
    <w:p w:rsidR="007E5202" w:rsidRPr="005738F6" w:rsidRDefault="007E5202">
      <w:pPr>
        <w:adjustRightInd w:val="0"/>
        <w:snapToGrid w:val="0"/>
        <w:spacing w:line="400" w:lineRule="exact"/>
        <w:jc w:val="left"/>
        <w:rPr>
          <w:rFonts w:ascii="宋体" w:hAnsi="宋体"/>
          <w:szCs w:val="21"/>
        </w:rPr>
      </w:pPr>
    </w:p>
    <w:p w:rsidR="007E5202" w:rsidRPr="005738F6" w:rsidRDefault="007E5202">
      <w:pPr>
        <w:spacing w:line="480" w:lineRule="exact"/>
        <w:jc w:val="right"/>
        <w:rPr>
          <w:rFonts w:ascii="宋体" w:hAnsi="宋体"/>
          <w:sz w:val="24"/>
        </w:rPr>
      </w:pPr>
    </w:p>
    <w:p w:rsidR="007E5202" w:rsidRPr="005738F6" w:rsidRDefault="007E5202">
      <w:pPr>
        <w:spacing w:line="480" w:lineRule="exact"/>
        <w:jc w:val="right"/>
        <w:rPr>
          <w:rFonts w:ascii="宋体" w:hAnsi="宋体"/>
          <w:sz w:val="24"/>
        </w:rPr>
      </w:pPr>
    </w:p>
    <w:p w:rsidR="007E5202" w:rsidRPr="005738F6" w:rsidRDefault="005738F6" w:rsidP="005738F6">
      <w:pPr>
        <w:spacing w:line="400" w:lineRule="exact"/>
        <w:rPr>
          <w:sz w:val="24"/>
        </w:rPr>
      </w:pPr>
      <w:r w:rsidRPr="005738F6">
        <w:rPr>
          <w:rFonts w:hint="eastAsia"/>
          <w:sz w:val="24"/>
        </w:rPr>
        <w:t>牵头分会：中华中医药</w:t>
      </w:r>
      <w:proofErr w:type="gramStart"/>
      <w:r w:rsidRPr="005738F6">
        <w:rPr>
          <w:rFonts w:hint="eastAsia"/>
          <w:sz w:val="24"/>
        </w:rPr>
        <w:t>学会络病分会</w:t>
      </w:r>
      <w:proofErr w:type="gramEnd"/>
    </w:p>
    <w:p w:rsidR="007E5202" w:rsidRPr="005738F6" w:rsidRDefault="005738F6" w:rsidP="005738F6">
      <w:pPr>
        <w:spacing w:line="400" w:lineRule="exact"/>
        <w:rPr>
          <w:sz w:val="24"/>
        </w:rPr>
      </w:pPr>
      <w:r w:rsidRPr="005738F6">
        <w:rPr>
          <w:rFonts w:hint="eastAsia"/>
          <w:sz w:val="24"/>
        </w:rPr>
        <w:t>牵头人：李建军（河北以岭医院）</w:t>
      </w:r>
    </w:p>
    <w:p w:rsidR="007E5202" w:rsidRPr="005738F6" w:rsidRDefault="005738F6" w:rsidP="005738F6">
      <w:pPr>
        <w:spacing w:line="400" w:lineRule="exact"/>
        <w:rPr>
          <w:sz w:val="24"/>
        </w:rPr>
      </w:pPr>
      <w:r w:rsidRPr="005738F6">
        <w:rPr>
          <w:rFonts w:hint="eastAsia"/>
          <w:sz w:val="24"/>
        </w:rPr>
        <w:t>主要完成人：</w:t>
      </w:r>
    </w:p>
    <w:p w:rsidR="007E5202" w:rsidRPr="005738F6" w:rsidRDefault="005738F6" w:rsidP="005738F6">
      <w:pPr>
        <w:spacing w:line="400" w:lineRule="exact"/>
        <w:ind w:firstLineChars="400" w:firstLine="960"/>
        <w:rPr>
          <w:sz w:val="24"/>
        </w:rPr>
      </w:pPr>
      <w:r w:rsidRPr="005738F6">
        <w:rPr>
          <w:rFonts w:hint="eastAsia"/>
          <w:sz w:val="24"/>
        </w:rPr>
        <w:t>李建军</w:t>
      </w:r>
      <w:r w:rsidRPr="005738F6">
        <w:rPr>
          <w:rFonts w:hint="eastAsia"/>
          <w:sz w:val="24"/>
        </w:rPr>
        <w:t xml:space="preserve"> </w:t>
      </w:r>
      <w:r w:rsidRPr="005738F6">
        <w:rPr>
          <w:rFonts w:hint="eastAsia"/>
          <w:sz w:val="24"/>
        </w:rPr>
        <w:t>（河北以岭医院）</w:t>
      </w:r>
    </w:p>
    <w:p w:rsidR="007E5202" w:rsidRPr="005738F6" w:rsidRDefault="005738F6" w:rsidP="005738F6">
      <w:pPr>
        <w:spacing w:line="400" w:lineRule="exact"/>
        <w:ind w:firstLineChars="400" w:firstLine="960"/>
        <w:rPr>
          <w:sz w:val="24"/>
        </w:rPr>
      </w:pPr>
      <w:proofErr w:type="gramStart"/>
      <w:r w:rsidRPr="005738F6">
        <w:rPr>
          <w:rFonts w:hint="eastAsia"/>
          <w:sz w:val="24"/>
        </w:rPr>
        <w:t>赵京燕</w:t>
      </w:r>
      <w:proofErr w:type="gramEnd"/>
      <w:r w:rsidRPr="005738F6">
        <w:rPr>
          <w:rFonts w:hint="eastAsia"/>
          <w:sz w:val="24"/>
        </w:rPr>
        <w:t xml:space="preserve"> </w:t>
      </w:r>
      <w:r w:rsidRPr="005738F6">
        <w:rPr>
          <w:rFonts w:hint="eastAsia"/>
          <w:sz w:val="24"/>
        </w:rPr>
        <w:t>（河北以岭医院）</w:t>
      </w:r>
    </w:p>
    <w:p w:rsidR="007E5202" w:rsidRPr="005738F6" w:rsidRDefault="005738F6" w:rsidP="005738F6">
      <w:pPr>
        <w:spacing w:line="400" w:lineRule="exact"/>
        <w:ind w:firstLineChars="400" w:firstLine="960"/>
        <w:rPr>
          <w:sz w:val="24"/>
        </w:rPr>
      </w:pPr>
      <w:r w:rsidRPr="005738F6">
        <w:rPr>
          <w:rFonts w:hint="eastAsia"/>
          <w:sz w:val="24"/>
        </w:rPr>
        <w:t>张强盛</w:t>
      </w:r>
      <w:r w:rsidRPr="005738F6">
        <w:rPr>
          <w:rFonts w:hint="eastAsia"/>
          <w:sz w:val="24"/>
        </w:rPr>
        <w:t xml:space="preserve"> </w:t>
      </w:r>
      <w:r w:rsidRPr="005738F6">
        <w:rPr>
          <w:rFonts w:hint="eastAsia"/>
          <w:sz w:val="24"/>
        </w:rPr>
        <w:t>（河北以岭医院）</w:t>
      </w:r>
    </w:p>
    <w:p w:rsidR="007E5202" w:rsidRPr="005738F6" w:rsidRDefault="005738F6" w:rsidP="005738F6">
      <w:pPr>
        <w:spacing w:line="400" w:lineRule="exact"/>
        <w:ind w:firstLineChars="400" w:firstLine="960"/>
        <w:rPr>
          <w:sz w:val="24"/>
        </w:rPr>
      </w:pPr>
      <w:proofErr w:type="gramStart"/>
      <w:r w:rsidRPr="005738F6">
        <w:rPr>
          <w:rFonts w:hint="eastAsia"/>
          <w:sz w:val="24"/>
        </w:rPr>
        <w:t>潘</w:t>
      </w:r>
      <w:proofErr w:type="gramEnd"/>
      <w:r w:rsidRPr="005738F6">
        <w:rPr>
          <w:rFonts w:hint="eastAsia"/>
          <w:sz w:val="24"/>
        </w:rPr>
        <w:t xml:space="preserve">  </w:t>
      </w:r>
      <w:r w:rsidRPr="005738F6">
        <w:rPr>
          <w:rFonts w:hint="eastAsia"/>
          <w:sz w:val="24"/>
        </w:rPr>
        <w:t>朝</w:t>
      </w:r>
      <w:r w:rsidRPr="005738F6">
        <w:rPr>
          <w:rFonts w:hint="eastAsia"/>
          <w:sz w:val="24"/>
        </w:rPr>
        <w:t> </w:t>
      </w:r>
      <w:r w:rsidRPr="005738F6">
        <w:rPr>
          <w:rFonts w:hint="eastAsia"/>
          <w:sz w:val="24"/>
        </w:rPr>
        <w:t>（河北以岭医院）</w:t>
      </w:r>
    </w:p>
    <w:p w:rsidR="007E5202" w:rsidRPr="005738F6" w:rsidRDefault="005738F6" w:rsidP="005738F6">
      <w:pPr>
        <w:spacing w:line="400" w:lineRule="exact"/>
        <w:ind w:firstLineChars="400" w:firstLine="960"/>
        <w:rPr>
          <w:rFonts w:ascii="宋体" w:hAnsi="宋体"/>
          <w:sz w:val="24"/>
        </w:rPr>
      </w:pPr>
      <w:bookmarkStart w:id="11" w:name="_GoBack"/>
      <w:bookmarkEnd w:id="11"/>
      <w:r w:rsidRPr="005738F6">
        <w:rPr>
          <w:rFonts w:hint="eastAsia"/>
          <w:sz w:val="24"/>
        </w:rPr>
        <w:t>刘玉桢</w:t>
      </w:r>
      <w:r w:rsidRPr="005738F6">
        <w:rPr>
          <w:rFonts w:hint="eastAsia"/>
          <w:sz w:val="24"/>
        </w:rPr>
        <w:t xml:space="preserve"> </w:t>
      </w:r>
      <w:r w:rsidRPr="005738F6">
        <w:rPr>
          <w:rFonts w:hint="eastAsia"/>
          <w:sz w:val="24"/>
        </w:rPr>
        <w:t>（河北以岭医院）</w:t>
      </w:r>
    </w:p>
    <w:sectPr w:rsidR="007E5202" w:rsidRPr="005738F6" w:rsidSect="007E5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A0456F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741" w:rsidRDefault="00686741" w:rsidP="00686741">
      <w:r>
        <w:separator/>
      </w:r>
    </w:p>
  </w:endnote>
  <w:endnote w:type="continuationSeparator" w:id="0">
    <w:p w:rsidR="00686741" w:rsidRDefault="00686741" w:rsidP="00686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741" w:rsidRDefault="00686741" w:rsidP="00686741">
      <w:r>
        <w:separator/>
      </w:r>
    </w:p>
  </w:footnote>
  <w:footnote w:type="continuationSeparator" w:id="0">
    <w:p w:rsidR="00686741" w:rsidRDefault="00686741" w:rsidP="00686741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  <w15:person w15:author="CQY">
    <w15:presenceInfo w15:providerId="None" w15:userId="CQ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5189"/>
    <w:rsid w:val="0000351E"/>
    <w:rsid w:val="0000593D"/>
    <w:rsid w:val="000059C5"/>
    <w:rsid w:val="0001012A"/>
    <w:rsid w:val="00011A18"/>
    <w:rsid w:val="00014BF7"/>
    <w:rsid w:val="000354D0"/>
    <w:rsid w:val="00043FF1"/>
    <w:rsid w:val="00047546"/>
    <w:rsid w:val="00047ABA"/>
    <w:rsid w:val="000512EC"/>
    <w:rsid w:val="0005255B"/>
    <w:rsid w:val="0006329D"/>
    <w:rsid w:val="00063A8F"/>
    <w:rsid w:val="00065B63"/>
    <w:rsid w:val="00067AC4"/>
    <w:rsid w:val="00074DD4"/>
    <w:rsid w:val="00082FAD"/>
    <w:rsid w:val="000875D8"/>
    <w:rsid w:val="00092031"/>
    <w:rsid w:val="000923F3"/>
    <w:rsid w:val="00092CDE"/>
    <w:rsid w:val="00093914"/>
    <w:rsid w:val="000951C1"/>
    <w:rsid w:val="000A3C64"/>
    <w:rsid w:val="000A7B6A"/>
    <w:rsid w:val="000B3FF1"/>
    <w:rsid w:val="000C0C4F"/>
    <w:rsid w:val="000D4ED0"/>
    <w:rsid w:val="000E7DB6"/>
    <w:rsid w:val="000F2598"/>
    <w:rsid w:val="000F5EC1"/>
    <w:rsid w:val="001013A4"/>
    <w:rsid w:val="0010226D"/>
    <w:rsid w:val="0010520C"/>
    <w:rsid w:val="001067C1"/>
    <w:rsid w:val="00116BA6"/>
    <w:rsid w:val="001215F7"/>
    <w:rsid w:val="0012248D"/>
    <w:rsid w:val="00122549"/>
    <w:rsid w:val="00122A50"/>
    <w:rsid w:val="00126182"/>
    <w:rsid w:val="001268AA"/>
    <w:rsid w:val="00127EFB"/>
    <w:rsid w:val="00140342"/>
    <w:rsid w:val="00147697"/>
    <w:rsid w:val="00157DC2"/>
    <w:rsid w:val="001616DC"/>
    <w:rsid w:val="00164F1B"/>
    <w:rsid w:val="00164F9A"/>
    <w:rsid w:val="00165B2F"/>
    <w:rsid w:val="001665E3"/>
    <w:rsid w:val="00170DE6"/>
    <w:rsid w:val="001711A0"/>
    <w:rsid w:val="0017462B"/>
    <w:rsid w:val="00175D18"/>
    <w:rsid w:val="00176F8B"/>
    <w:rsid w:val="00177888"/>
    <w:rsid w:val="0018186C"/>
    <w:rsid w:val="00181956"/>
    <w:rsid w:val="00181F32"/>
    <w:rsid w:val="00186C6F"/>
    <w:rsid w:val="00194071"/>
    <w:rsid w:val="00195163"/>
    <w:rsid w:val="001A4892"/>
    <w:rsid w:val="001B186A"/>
    <w:rsid w:val="001B3469"/>
    <w:rsid w:val="001B4104"/>
    <w:rsid w:val="001B42F8"/>
    <w:rsid w:val="001B4684"/>
    <w:rsid w:val="001C3B72"/>
    <w:rsid w:val="001C41B8"/>
    <w:rsid w:val="001C4921"/>
    <w:rsid w:val="001C6111"/>
    <w:rsid w:val="001C646F"/>
    <w:rsid w:val="001D4BB5"/>
    <w:rsid w:val="001D625C"/>
    <w:rsid w:val="001E0691"/>
    <w:rsid w:val="001E42DC"/>
    <w:rsid w:val="001E4E1D"/>
    <w:rsid w:val="001E7A4B"/>
    <w:rsid w:val="001F4C32"/>
    <w:rsid w:val="001F7BB9"/>
    <w:rsid w:val="002035F6"/>
    <w:rsid w:val="00205864"/>
    <w:rsid w:val="00211BB5"/>
    <w:rsid w:val="0022638E"/>
    <w:rsid w:val="002318FE"/>
    <w:rsid w:val="0023302F"/>
    <w:rsid w:val="00237941"/>
    <w:rsid w:val="002415A8"/>
    <w:rsid w:val="00241C35"/>
    <w:rsid w:val="00242490"/>
    <w:rsid w:val="00252B2C"/>
    <w:rsid w:val="00256F33"/>
    <w:rsid w:val="0025720F"/>
    <w:rsid w:val="00257844"/>
    <w:rsid w:val="00260B82"/>
    <w:rsid w:val="002633C5"/>
    <w:rsid w:val="002652FA"/>
    <w:rsid w:val="002745C3"/>
    <w:rsid w:val="002758D0"/>
    <w:rsid w:val="00275DE0"/>
    <w:rsid w:val="00282B38"/>
    <w:rsid w:val="00283FF8"/>
    <w:rsid w:val="00291E28"/>
    <w:rsid w:val="002A3CD4"/>
    <w:rsid w:val="002A56FE"/>
    <w:rsid w:val="002A5F87"/>
    <w:rsid w:val="002B524E"/>
    <w:rsid w:val="002B6F71"/>
    <w:rsid w:val="002C1B88"/>
    <w:rsid w:val="002C2728"/>
    <w:rsid w:val="002C3DD6"/>
    <w:rsid w:val="002C56D7"/>
    <w:rsid w:val="002C7054"/>
    <w:rsid w:val="002D3373"/>
    <w:rsid w:val="002E230D"/>
    <w:rsid w:val="002E332F"/>
    <w:rsid w:val="002E47A8"/>
    <w:rsid w:val="003026A4"/>
    <w:rsid w:val="00302B61"/>
    <w:rsid w:val="00307C7E"/>
    <w:rsid w:val="0031366E"/>
    <w:rsid w:val="00315A38"/>
    <w:rsid w:val="00316719"/>
    <w:rsid w:val="00316B0D"/>
    <w:rsid w:val="00320081"/>
    <w:rsid w:val="00320400"/>
    <w:rsid w:val="00320F3E"/>
    <w:rsid w:val="00322D96"/>
    <w:rsid w:val="003275D8"/>
    <w:rsid w:val="0033423C"/>
    <w:rsid w:val="003423D2"/>
    <w:rsid w:val="00342A4E"/>
    <w:rsid w:val="00353586"/>
    <w:rsid w:val="00354A43"/>
    <w:rsid w:val="003606A0"/>
    <w:rsid w:val="00365C83"/>
    <w:rsid w:val="00365D6A"/>
    <w:rsid w:val="00372C76"/>
    <w:rsid w:val="00372DB3"/>
    <w:rsid w:val="003732CF"/>
    <w:rsid w:val="00377C24"/>
    <w:rsid w:val="0038235C"/>
    <w:rsid w:val="00382B2C"/>
    <w:rsid w:val="00392456"/>
    <w:rsid w:val="00392C10"/>
    <w:rsid w:val="00393A87"/>
    <w:rsid w:val="003A1BAA"/>
    <w:rsid w:val="003A392D"/>
    <w:rsid w:val="003B0B47"/>
    <w:rsid w:val="003B1986"/>
    <w:rsid w:val="003B4E51"/>
    <w:rsid w:val="003B76F6"/>
    <w:rsid w:val="003B7B1B"/>
    <w:rsid w:val="003B7E56"/>
    <w:rsid w:val="003C32D4"/>
    <w:rsid w:val="003C5C0A"/>
    <w:rsid w:val="003C7F08"/>
    <w:rsid w:val="003D2F0C"/>
    <w:rsid w:val="003D461A"/>
    <w:rsid w:val="003E61AC"/>
    <w:rsid w:val="003F225A"/>
    <w:rsid w:val="00400A5B"/>
    <w:rsid w:val="00416940"/>
    <w:rsid w:val="00416AC6"/>
    <w:rsid w:val="00416C02"/>
    <w:rsid w:val="00420A9A"/>
    <w:rsid w:val="00420E9D"/>
    <w:rsid w:val="00423AF2"/>
    <w:rsid w:val="004269C4"/>
    <w:rsid w:val="00431574"/>
    <w:rsid w:val="004331D8"/>
    <w:rsid w:val="00433E5B"/>
    <w:rsid w:val="004413B2"/>
    <w:rsid w:val="004416F6"/>
    <w:rsid w:val="00442E2B"/>
    <w:rsid w:val="00443185"/>
    <w:rsid w:val="004443CA"/>
    <w:rsid w:val="004453AE"/>
    <w:rsid w:val="00454244"/>
    <w:rsid w:val="00455ECF"/>
    <w:rsid w:val="00456C03"/>
    <w:rsid w:val="004602B3"/>
    <w:rsid w:val="0046052D"/>
    <w:rsid w:val="004629D2"/>
    <w:rsid w:val="004634E8"/>
    <w:rsid w:val="00463591"/>
    <w:rsid w:val="00474212"/>
    <w:rsid w:val="0047649C"/>
    <w:rsid w:val="004776DD"/>
    <w:rsid w:val="004821AB"/>
    <w:rsid w:val="00482CB3"/>
    <w:rsid w:val="00484FF1"/>
    <w:rsid w:val="00491892"/>
    <w:rsid w:val="0049465D"/>
    <w:rsid w:val="004A1761"/>
    <w:rsid w:val="004A5A49"/>
    <w:rsid w:val="004B0FAF"/>
    <w:rsid w:val="004B13DA"/>
    <w:rsid w:val="004C6D0F"/>
    <w:rsid w:val="004D6E33"/>
    <w:rsid w:val="004E53D0"/>
    <w:rsid w:val="004E6079"/>
    <w:rsid w:val="004E7B8B"/>
    <w:rsid w:val="004F3B8D"/>
    <w:rsid w:val="004F5716"/>
    <w:rsid w:val="004F61AD"/>
    <w:rsid w:val="00505372"/>
    <w:rsid w:val="00506018"/>
    <w:rsid w:val="00507D29"/>
    <w:rsid w:val="00511C13"/>
    <w:rsid w:val="005237B3"/>
    <w:rsid w:val="00533125"/>
    <w:rsid w:val="00541933"/>
    <w:rsid w:val="00541CFF"/>
    <w:rsid w:val="00541FC2"/>
    <w:rsid w:val="00542DE3"/>
    <w:rsid w:val="00544559"/>
    <w:rsid w:val="005446BF"/>
    <w:rsid w:val="00552501"/>
    <w:rsid w:val="0056110B"/>
    <w:rsid w:val="00561AA9"/>
    <w:rsid w:val="00566B04"/>
    <w:rsid w:val="005738F6"/>
    <w:rsid w:val="00582D61"/>
    <w:rsid w:val="005837F2"/>
    <w:rsid w:val="005A1DD4"/>
    <w:rsid w:val="005A2D40"/>
    <w:rsid w:val="005A38FB"/>
    <w:rsid w:val="005A5449"/>
    <w:rsid w:val="005A563B"/>
    <w:rsid w:val="005B7BDC"/>
    <w:rsid w:val="005C5C39"/>
    <w:rsid w:val="005D5B9E"/>
    <w:rsid w:val="005D64A7"/>
    <w:rsid w:val="005D6729"/>
    <w:rsid w:val="005F1206"/>
    <w:rsid w:val="005F1A72"/>
    <w:rsid w:val="005F5AA7"/>
    <w:rsid w:val="0060182C"/>
    <w:rsid w:val="00604697"/>
    <w:rsid w:val="00607B28"/>
    <w:rsid w:val="00607E99"/>
    <w:rsid w:val="00613350"/>
    <w:rsid w:val="0061379A"/>
    <w:rsid w:val="0061491A"/>
    <w:rsid w:val="006201D9"/>
    <w:rsid w:val="006222DA"/>
    <w:rsid w:val="00622CC2"/>
    <w:rsid w:val="00623083"/>
    <w:rsid w:val="0062412A"/>
    <w:rsid w:val="00625B5A"/>
    <w:rsid w:val="00626ACB"/>
    <w:rsid w:val="00627FE2"/>
    <w:rsid w:val="00635103"/>
    <w:rsid w:val="00635DA0"/>
    <w:rsid w:val="00636726"/>
    <w:rsid w:val="006401C8"/>
    <w:rsid w:val="00642E26"/>
    <w:rsid w:val="0064582E"/>
    <w:rsid w:val="006467E3"/>
    <w:rsid w:val="00647636"/>
    <w:rsid w:val="00667D3A"/>
    <w:rsid w:val="00670DA3"/>
    <w:rsid w:val="00680D02"/>
    <w:rsid w:val="00682FC6"/>
    <w:rsid w:val="00684A19"/>
    <w:rsid w:val="006852FC"/>
    <w:rsid w:val="006864D7"/>
    <w:rsid w:val="00686741"/>
    <w:rsid w:val="006912E5"/>
    <w:rsid w:val="00696667"/>
    <w:rsid w:val="00697381"/>
    <w:rsid w:val="006A20EF"/>
    <w:rsid w:val="006A2CC1"/>
    <w:rsid w:val="006A55A0"/>
    <w:rsid w:val="006A5A6F"/>
    <w:rsid w:val="006A6E37"/>
    <w:rsid w:val="006B0AC7"/>
    <w:rsid w:val="006B5C74"/>
    <w:rsid w:val="006D61D0"/>
    <w:rsid w:val="006D6489"/>
    <w:rsid w:val="006E0E46"/>
    <w:rsid w:val="006E3A4E"/>
    <w:rsid w:val="006E7F6A"/>
    <w:rsid w:val="00712A0D"/>
    <w:rsid w:val="00713421"/>
    <w:rsid w:val="00720359"/>
    <w:rsid w:val="00720B1E"/>
    <w:rsid w:val="00722010"/>
    <w:rsid w:val="00722A82"/>
    <w:rsid w:val="007249B8"/>
    <w:rsid w:val="00731363"/>
    <w:rsid w:val="00734AA9"/>
    <w:rsid w:val="007427CD"/>
    <w:rsid w:val="00743A42"/>
    <w:rsid w:val="007472B7"/>
    <w:rsid w:val="00751365"/>
    <w:rsid w:val="00753391"/>
    <w:rsid w:val="00753CA1"/>
    <w:rsid w:val="0075491F"/>
    <w:rsid w:val="00757DBC"/>
    <w:rsid w:val="00763E55"/>
    <w:rsid w:val="00767032"/>
    <w:rsid w:val="00772E0F"/>
    <w:rsid w:val="00773C1D"/>
    <w:rsid w:val="00776896"/>
    <w:rsid w:val="00790483"/>
    <w:rsid w:val="007A0245"/>
    <w:rsid w:val="007A5BC0"/>
    <w:rsid w:val="007A67DC"/>
    <w:rsid w:val="007A6F32"/>
    <w:rsid w:val="007B18B1"/>
    <w:rsid w:val="007B3524"/>
    <w:rsid w:val="007B3F11"/>
    <w:rsid w:val="007B5EEF"/>
    <w:rsid w:val="007C4461"/>
    <w:rsid w:val="007C4B57"/>
    <w:rsid w:val="007C4DCE"/>
    <w:rsid w:val="007D1DCB"/>
    <w:rsid w:val="007D30D8"/>
    <w:rsid w:val="007D5DAB"/>
    <w:rsid w:val="007E1F9F"/>
    <w:rsid w:val="007E4D14"/>
    <w:rsid w:val="007E5202"/>
    <w:rsid w:val="007E76EE"/>
    <w:rsid w:val="007F06FF"/>
    <w:rsid w:val="007F1E25"/>
    <w:rsid w:val="007F21DD"/>
    <w:rsid w:val="007F5A24"/>
    <w:rsid w:val="00802AEE"/>
    <w:rsid w:val="00803090"/>
    <w:rsid w:val="008115D3"/>
    <w:rsid w:val="00822B8F"/>
    <w:rsid w:val="008251B8"/>
    <w:rsid w:val="00825F70"/>
    <w:rsid w:val="008268BE"/>
    <w:rsid w:val="00845207"/>
    <w:rsid w:val="0084538E"/>
    <w:rsid w:val="008466E0"/>
    <w:rsid w:val="00852362"/>
    <w:rsid w:val="00852CE2"/>
    <w:rsid w:val="00857BB9"/>
    <w:rsid w:val="008648DB"/>
    <w:rsid w:val="00871B55"/>
    <w:rsid w:val="0087418D"/>
    <w:rsid w:val="00875598"/>
    <w:rsid w:val="00886225"/>
    <w:rsid w:val="008934DC"/>
    <w:rsid w:val="008951DE"/>
    <w:rsid w:val="00897586"/>
    <w:rsid w:val="008A4714"/>
    <w:rsid w:val="008B3D80"/>
    <w:rsid w:val="008B3DDC"/>
    <w:rsid w:val="008C1635"/>
    <w:rsid w:val="008C2422"/>
    <w:rsid w:val="008C277D"/>
    <w:rsid w:val="008D093A"/>
    <w:rsid w:val="008D14F5"/>
    <w:rsid w:val="008D2CB9"/>
    <w:rsid w:val="008D579D"/>
    <w:rsid w:val="008E0618"/>
    <w:rsid w:val="008E6DE2"/>
    <w:rsid w:val="008F0472"/>
    <w:rsid w:val="008F17FD"/>
    <w:rsid w:val="008F4F1A"/>
    <w:rsid w:val="00901135"/>
    <w:rsid w:val="00902737"/>
    <w:rsid w:val="00902E3D"/>
    <w:rsid w:val="009046D1"/>
    <w:rsid w:val="00906080"/>
    <w:rsid w:val="0090653E"/>
    <w:rsid w:val="00907DD3"/>
    <w:rsid w:val="00911790"/>
    <w:rsid w:val="009153A2"/>
    <w:rsid w:val="009159F1"/>
    <w:rsid w:val="009168EF"/>
    <w:rsid w:val="00916E89"/>
    <w:rsid w:val="0092044F"/>
    <w:rsid w:val="0092265F"/>
    <w:rsid w:val="00924CD7"/>
    <w:rsid w:val="00927217"/>
    <w:rsid w:val="0093575B"/>
    <w:rsid w:val="0093583E"/>
    <w:rsid w:val="009435EE"/>
    <w:rsid w:val="00950077"/>
    <w:rsid w:val="009545FF"/>
    <w:rsid w:val="00954854"/>
    <w:rsid w:val="0096082E"/>
    <w:rsid w:val="009647B6"/>
    <w:rsid w:val="00971C0A"/>
    <w:rsid w:val="00974209"/>
    <w:rsid w:val="0097480C"/>
    <w:rsid w:val="00981F70"/>
    <w:rsid w:val="00984051"/>
    <w:rsid w:val="009846BE"/>
    <w:rsid w:val="00985BBA"/>
    <w:rsid w:val="00986B73"/>
    <w:rsid w:val="00986D2A"/>
    <w:rsid w:val="0099011C"/>
    <w:rsid w:val="00990A69"/>
    <w:rsid w:val="00990D22"/>
    <w:rsid w:val="00991D45"/>
    <w:rsid w:val="009920DB"/>
    <w:rsid w:val="00992418"/>
    <w:rsid w:val="009A01DE"/>
    <w:rsid w:val="009A0C03"/>
    <w:rsid w:val="009A5B64"/>
    <w:rsid w:val="009B1480"/>
    <w:rsid w:val="009B166C"/>
    <w:rsid w:val="009B70B2"/>
    <w:rsid w:val="009C04D8"/>
    <w:rsid w:val="009C0D4D"/>
    <w:rsid w:val="009C3351"/>
    <w:rsid w:val="009C7E87"/>
    <w:rsid w:val="009D538E"/>
    <w:rsid w:val="009D58DE"/>
    <w:rsid w:val="009D74E0"/>
    <w:rsid w:val="009E2CF5"/>
    <w:rsid w:val="009E72B3"/>
    <w:rsid w:val="009F1098"/>
    <w:rsid w:val="009F1F1B"/>
    <w:rsid w:val="009F27BC"/>
    <w:rsid w:val="009F5913"/>
    <w:rsid w:val="00A035EF"/>
    <w:rsid w:val="00A0455E"/>
    <w:rsid w:val="00A101E1"/>
    <w:rsid w:val="00A135C3"/>
    <w:rsid w:val="00A2433A"/>
    <w:rsid w:val="00A26044"/>
    <w:rsid w:val="00A27125"/>
    <w:rsid w:val="00A361EC"/>
    <w:rsid w:val="00A41579"/>
    <w:rsid w:val="00A42A84"/>
    <w:rsid w:val="00A432FB"/>
    <w:rsid w:val="00A4339D"/>
    <w:rsid w:val="00A46001"/>
    <w:rsid w:val="00A50DBF"/>
    <w:rsid w:val="00A52E83"/>
    <w:rsid w:val="00A531F6"/>
    <w:rsid w:val="00A55D79"/>
    <w:rsid w:val="00A56A45"/>
    <w:rsid w:val="00A63495"/>
    <w:rsid w:val="00A63AD9"/>
    <w:rsid w:val="00A64B97"/>
    <w:rsid w:val="00A71473"/>
    <w:rsid w:val="00A714F2"/>
    <w:rsid w:val="00A72B04"/>
    <w:rsid w:val="00A74009"/>
    <w:rsid w:val="00A8036D"/>
    <w:rsid w:val="00A8312D"/>
    <w:rsid w:val="00A84E25"/>
    <w:rsid w:val="00A8513E"/>
    <w:rsid w:val="00A870B2"/>
    <w:rsid w:val="00A92F2E"/>
    <w:rsid w:val="00A969BD"/>
    <w:rsid w:val="00AA16D1"/>
    <w:rsid w:val="00AA51F6"/>
    <w:rsid w:val="00AA5489"/>
    <w:rsid w:val="00AA54BA"/>
    <w:rsid w:val="00AB0E82"/>
    <w:rsid w:val="00AB2B2B"/>
    <w:rsid w:val="00AC2720"/>
    <w:rsid w:val="00AC28C6"/>
    <w:rsid w:val="00AC2DDF"/>
    <w:rsid w:val="00AC5E50"/>
    <w:rsid w:val="00AC6C43"/>
    <w:rsid w:val="00AD18B1"/>
    <w:rsid w:val="00AD257E"/>
    <w:rsid w:val="00AD5E26"/>
    <w:rsid w:val="00AE0F7D"/>
    <w:rsid w:val="00AE21E2"/>
    <w:rsid w:val="00AE35E4"/>
    <w:rsid w:val="00AE661D"/>
    <w:rsid w:val="00AE6BB4"/>
    <w:rsid w:val="00AE6BE0"/>
    <w:rsid w:val="00AE7DB1"/>
    <w:rsid w:val="00AF0182"/>
    <w:rsid w:val="00AF096C"/>
    <w:rsid w:val="00AF66D7"/>
    <w:rsid w:val="00B01D23"/>
    <w:rsid w:val="00B039E4"/>
    <w:rsid w:val="00B10ACD"/>
    <w:rsid w:val="00B145B2"/>
    <w:rsid w:val="00B216DD"/>
    <w:rsid w:val="00B268F9"/>
    <w:rsid w:val="00B27769"/>
    <w:rsid w:val="00B31BA9"/>
    <w:rsid w:val="00B33988"/>
    <w:rsid w:val="00B33B70"/>
    <w:rsid w:val="00B422E2"/>
    <w:rsid w:val="00B43A30"/>
    <w:rsid w:val="00B43CEA"/>
    <w:rsid w:val="00B47CEB"/>
    <w:rsid w:val="00B54908"/>
    <w:rsid w:val="00B7155D"/>
    <w:rsid w:val="00B7200C"/>
    <w:rsid w:val="00B74265"/>
    <w:rsid w:val="00B757EC"/>
    <w:rsid w:val="00B8359A"/>
    <w:rsid w:val="00B84BAF"/>
    <w:rsid w:val="00B9080E"/>
    <w:rsid w:val="00BA04EA"/>
    <w:rsid w:val="00BA0CEE"/>
    <w:rsid w:val="00BA627C"/>
    <w:rsid w:val="00BB4306"/>
    <w:rsid w:val="00BC1D02"/>
    <w:rsid w:val="00BC4BC5"/>
    <w:rsid w:val="00BC5067"/>
    <w:rsid w:val="00BC55D9"/>
    <w:rsid w:val="00BC58C9"/>
    <w:rsid w:val="00BC6BB1"/>
    <w:rsid w:val="00BC6F7D"/>
    <w:rsid w:val="00BD47F4"/>
    <w:rsid w:val="00BD740B"/>
    <w:rsid w:val="00BE34BB"/>
    <w:rsid w:val="00BE3A32"/>
    <w:rsid w:val="00BE69E5"/>
    <w:rsid w:val="00C01E5F"/>
    <w:rsid w:val="00C03937"/>
    <w:rsid w:val="00C05189"/>
    <w:rsid w:val="00C07C9D"/>
    <w:rsid w:val="00C10ABE"/>
    <w:rsid w:val="00C12E85"/>
    <w:rsid w:val="00C131DD"/>
    <w:rsid w:val="00C1375E"/>
    <w:rsid w:val="00C225E3"/>
    <w:rsid w:val="00C2692F"/>
    <w:rsid w:val="00C27952"/>
    <w:rsid w:val="00C34620"/>
    <w:rsid w:val="00C432CD"/>
    <w:rsid w:val="00C434D3"/>
    <w:rsid w:val="00C44B97"/>
    <w:rsid w:val="00C44F37"/>
    <w:rsid w:val="00C46D03"/>
    <w:rsid w:val="00C50875"/>
    <w:rsid w:val="00C54606"/>
    <w:rsid w:val="00C552C3"/>
    <w:rsid w:val="00C5533E"/>
    <w:rsid w:val="00C5557E"/>
    <w:rsid w:val="00C56140"/>
    <w:rsid w:val="00C5776C"/>
    <w:rsid w:val="00C624DA"/>
    <w:rsid w:val="00C632E9"/>
    <w:rsid w:val="00C657AE"/>
    <w:rsid w:val="00C70FF3"/>
    <w:rsid w:val="00C71C8A"/>
    <w:rsid w:val="00C746AF"/>
    <w:rsid w:val="00C82BD5"/>
    <w:rsid w:val="00C82CAE"/>
    <w:rsid w:val="00C83733"/>
    <w:rsid w:val="00C84E18"/>
    <w:rsid w:val="00C85299"/>
    <w:rsid w:val="00C900A1"/>
    <w:rsid w:val="00C90DFD"/>
    <w:rsid w:val="00C96D97"/>
    <w:rsid w:val="00C97933"/>
    <w:rsid w:val="00CA08C0"/>
    <w:rsid w:val="00CA0D12"/>
    <w:rsid w:val="00CA237D"/>
    <w:rsid w:val="00CA265D"/>
    <w:rsid w:val="00CB0EF4"/>
    <w:rsid w:val="00CB1FF5"/>
    <w:rsid w:val="00CB4FC1"/>
    <w:rsid w:val="00CB7B22"/>
    <w:rsid w:val="00CC078F"/>
    <w:rsid w:val="00CC4D3C"/>
    <w:rsid w:val="00CD4A4F"/>
    <w:rsid w:val="00CE2F76"/>
    <w:rsid w:val="00CE32B8"/>
    <w:rsid w:val="00CE3E08"/>
    <w:rsid w:val="00CF51F5"/>
    <w:rsid w:val="00CF6CCE"/>
    <w:rsid w:val="00CF7531"/>
    <w:rsid w:val="00D0083C"/>
    <w:rsid w:val="00D04DD9"/>
    <w:rsid w:val="00D068F5"/>
    <w:rsid w:val="00D14B67"/>
    <w:rsid w:val="00D1791C"/>
    <w:rsid w:val="00D22446"/>
    <w:rsid w:val="00D23404"/>
    <w:rsid w:val="00D23B59"/>
    <w:rsid w:val="00D23EED"/>
    <w:rsid w:val="00D33927"/>
    <w:rsid w:val="00D4242F"/>
    <w:rsid w:val="00D504AF"/>
    <w:rsid w:val="00D5208D"/>
    <w:rsid w:val="00D522C0"/>
    <w:rsid w:val="00D52C09"/>
    <w:rsid w:val="00D54719"/>
    <w:rsid w:val="00D5632D"/>
    <w:rsid w:val="00D611A1"/>
    <w:rsid w:val="00D63430"/>
    <w:rsid w:val="00D658BB"/>
    <w:rsid w:val="00D72D58"/>
    <w:rsid w:val="00D90B7A"/>
    <w:rsid w:val="00D934E5"/>
    <w:rsid w:val="00D9432F"/>
    <w:rsid w:val="00DA1DCD"/>
    <w:rsid w:val="00DA2310"/>
    <w:rsid w:val="00DA4B26"/>
    <w:rsid w:val="00DA7DC0"/>
    <w:rsid w:val="00DB161E"/>
    <w:rsid w:val="00DB16C7"/>
    <w:rsid w:val="00DB1C66"/>
    <w:rsid w:val="00DB1F22"/>
    <w:rsid w:val="00DB23D7"/>
    <w:rsid w:val="00DB30EE"/>
    <w:rsid w:val="00DB5D3F"/>
    <w:rsid w:val="00DB625D"/>
    <w:rsid w:val="00DC47A1"/>
    <w:rsid w:val="00DD1C16"/>
    <w:rsid w:val="00DD79E7"/>
    <w:rsid w:val="00DE3B14"/>
    <w:rsid w:val="00DE48E4"/>
    <w:rsid w:val="00DE5803"/>
    <w:rsid w:val="00DF2432"/>
    <w:rsid w:val="00DF2B32"/>
    <w:rsid w:val="00DF5ABB"/>
    <w:rsid w:val="00E00103"/>
    <w:rsid w:val="00E0158D"/>
    <w:rsid w:val="00E02E0A"/>
    <w:rsid w:val="00E06C91"/>
    <w:rsid w:val="00E07E2E"/>
    <w:rsid w:val="00E20BE4"/>
    <w:rsid w:val="00E22B75"/>
    <w:rsid w:val="00E25594"/>
    <w:rsid w:val="00E30180"/>
    <w:rsid w:val="00E345AB"/>
    <w:rsid w:val="00E40BAD"/>
    <w:rsid w:val="00E4343F"/>
    <w:rsid w:val="00E57F27"/>
    <w:rsid w:val="00E62425"/>
    <w:rsid w:val="00E715EB"/>
    <w:rsid w:val="00E7170F"/>
    <w:rsid w:val="00E77E14"/>
    <w:rsid w:val="00E80CA0"/>
    <w:rsid w:val="00E85C9D"/>
    <w:rsid w:val="00E931B4"/>
    <w:rsid w:val="00E9540C"/>
    <w:rsid w:val="00EA13D2"/>
    <w:rsid w:val="00EB3DA7"/>
    <w:rsid w:val="00EB7CF1"/>
    <w:rsid w:val="00EC1411"/>
    <w:rsid w:val="00EC2126"/>
    <w:rsid w:val="00EC7A87"/>
    <w:rsid w:val="00ED1C18"/>
    <w:rsid w:val="00ED217B"/>
    <w:rsid w:val="00ED6060"/>
    <w:rsid w:val="00EE0A67"/>
    <w:rsid w:val="00EE148B"/>
    <w:rsid w:val="00EE14F1"/>
    <w:rsid w:val="00EE401B"/>
    <w:rsid w:val="00EE4E56"/>
    <w:rsid w:val="00EF2CC1"/>
    <w:rsid w:val="00F04118"/>
    <w:rsid w:val="00F05DFF"/>
    <w:rsid w:val="00F068C8"/>
    <w:rsid w:val="00F1442E"/>
    <w:rsid w:val="00F24EC2"/>
    <w:rsid w:val="00F31771"/>
    <w:rsid w:val="00F412A8"/>
    <w:rsid w:val="00F43060"/>
    <w:rsid w:val="00F437C2"/>
    <w:rsid w:val="00F44B85"/>
    <w:rsid w:val="00F5330D"/>
    <w:rsid w:val="00F56A10"/>
    <w:rsid w:val="00F60716"/>
    <w:rsid w:val="00F610CD"/>
    <w:rsid w:val="00F61612"/>
    <w:rsid w:val="00F679C7"/>
    <w:rsid w:val="00F745F5"/>
    <w:rsid w:val="00F77107"/>
    <w:rsid w:val="00F821D7"/>
    <w:rsid w:val="00F84CE5"/>
    <w:rsid w:val="00F84F68"/>
    <w:rsid w:val="00F937BC"/>
    <w:rsid w:val="00F96A34"/>
    <w:rsid w:val="00FA060D"/>
    <w:rsid w:val="00FB4915"/>
    <w:rsid w:val="00FC06AF"/>
    <w:rsid w:val="00FD1709"/>
    <w:rsid w:val="00FD297D"/>
    <w:rsid w:val="00FD7C75"/>
    <w:rsid w:val="00FE19E5"/>
    <w:rsid w:val="00FE2F79"/>
    <w:rsid w:val="00FE3FF8"/>
    <w:rsid w:val="00FE56B3"/>
    <w:rsid w:val="00FE67BA"/>
    <w:rsid w:val="00FF1A6A"/>
    <w:rsid w:val="00FF22E6"/>
    <w:rsid w:val="00FF4788"/>
    <w:rsid w:val="00FF4B5E"/>
    <w:rsid w:val="00FF660E"/>
    <w:rsid w:val="00FF74B5"/>
    <w:rsid w:val="0BEC022A"/>
    <w:rsid w:val="1F853096"/>
    <w:rsid w:val="20493872"/>
    <w:rsid w:val="27556C32"/>
    <w:rsid w:val="38423970"/>
    <w:rsid w:val="461A3E76"/>
    <w:rsid w:val="56DE1C71"/>
    <w:rsid w:val="5A67392F"/>
    <w:rsid w:val="5AA52597"/>
    <w:rsid w:val="5FC8688E"/>
    <w:rsid w:val="608144E0"/>
    <w:rsid w:val="621270D2"/>
    <w:rsid w:val="62904365"/>
    <w:rsid w:val="65155A59"/>
    <w:rsid w:val="67204868"/>
    <w:rsid w:val="67A55FF7"/>
    <w:rsid w:val="6DDC4DD0"/>
    <w:rsid w:val="76435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0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E52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7E5202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7E5202"/>
    <w:rPr>
      <w:b/>
      <w:bCs/>
    </w:rPr>
  </w:style>
  <w:style w:type="paragraph" w:styleId="a4">
    <w:name w:val="annotation text"/>
    <w:basedOn w:val="a"/>
    <w:link w:val="Char0"/>
    <w:semiHidden/>
    <w:qFormat/>
    <w:rsid w:val="007E5202"/>
    <w:pPr>
      <w:jc w:val="left"/>
    </w:pPr>
  </w:style>
  <w:style w:type="paragraph" w:styleId="a5">
    <w:name w:val="Body Text"/>
    <w:basedOn w:val="a"/>
    <w:qFormat/>
    <w:rsid w:val="007E5202"/>
    <w:pPr>
      <w:widowControl/>
      <w:spacing w:line="520" w:lineRule="exact"/>
    </w:pPr>
    <w:rPr>
      <w:rFonts w:ascii="仿宋_GB2312" w:eastAsia="仿宋_GB2312" w:hAnsi="宋体"/>
      <w:kern w:val="0"/>
      <w:sz w:val="28"/>
      <w:szCs w:val="28"/>
    </w:rPr>
  </w:style>
  <w:style w:type="paragraph" w:styleId="a6">
    <w:name w:val="Body Text Indent"/>
    <w:basedOn w:val="a"/>
    <w:qFormat/>
    <w:rsid w:val="007E5202"/>
    <w:pPr>
      <w:spacing w:after="120"/>
      <w:ind w:leftChars="200" w:left="420"/>
    </w:pPr>
  </w:style>
  <w:style w:type="paragraph" w:styleId="a7">
    <w:name w:val="Plain Text"/>
    <w:basedOn w:val="a"/>
    <w:link w:val="Char1"/>
    <w:qFormat/>
    <w:rsid w:val="007E5202"/>
    <w:rPr>
      <w:rFonts w:ascii="宋体" w:hAnsi="Courier New"/>
      <w:szCs w:val="20"/>
    </w:rPr>
  </w:style>
  <w:style w:type="paragraph" w:styleId="a8">
    <w:name w:val="Date"/>
    <w:basedOn w:val="a"/>
    <w:next w:val="a"/>
    <w:qFormat/>
    <w:rsid w:val="007E5202"/>
    <w:pPr>
      <w:ind w:leftChars="2500" w:left="100"/>
    </w:pPr>
  </w:style>
  <w:style w:type="paragraph" w:styleId="a9">
    <w:name w:val="Balloon Text"/>
    <w:basedOn w:val="a"/>
    <w:link w:val="Char2"/>
    <w:uiPriority w:val="99"/>
    <w:semiHidden/>
    <w:unhideWhenUsed/>
    <w:qFormat/>
    <w:rsid w:val="007E5202"/>
    <w:rPr>
      <w:sz w:val="18"/>
      <w:szCs w:val="18"/>
    </w:rPr>
  </w:style>
  <w:style w:type="paragraph" w:styleId="aa">
    <w:name w:val="footer"/>
    <w:basedOn w:val="a"/>
    <w:link w:val="Char3"/>
    <w:qFormat/>
    <w:rsid w:val="007E5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4"/>
    <w:qFormat/>
    <w:rsid w:val="007E5202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rsid w:val="007E5202"/>
    <w:pPr>
      <w:spacing w:line="720" w:lineRule="exact"/>
      <w:jc w:val="center"/>
    </w:pPr>
    <w:rPr>
      <w:rFonts w:eastAsia="黑体"/>
      <w:b/>
      <w:bCs/>
      <w:sz w:val="36"/>
    </w:rPr>
  </w:style>
  <w:style w:type="paragraph" w:styleId="HTML">
    <w:name w:val="HTML Preformatted"/>
    <w:basedOn w:val="a"/>
    <w:link w:val="HTMLChar"/>
    <w:qFormat/>
    <w:rsid w:val="007E52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</w:rPr>
  </w:style>
  <w:style w:type="paragraph" w:styleId="ac">
    <w:name w:val="Normal (Web)"/>
    <w:basedOn w:val="a"/>
    <w:uiPriority w:val="99"/>
    <w:qFormat/>
    <w:rsid w:val="007E52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Strong"/>
    <w:qFormat/>
    <w:rsid w:val="007E5202"/>
    <w:rPr>
      <w:b/>
      <w:bCs/>
    </w:rPr>
  </w:style>
  <w:style w:type="character" w:styleId="ae">
    <w:name w:val="page number"/>
    <w:basedOn w:val="a0"/>
    <w:qFormat/>
    <w:rsid w:val="007E5202"/>
  </w:style>
  <w:style w:type="character" w:styleId="af">
    <w:name w:val="FollowedHyperlink"/>
    <w:qFormat/>
    <w:rsid w:val="007E5202"/>
    <w:rPr>
      <w:color w:val="800080"/>
      <w:u w:val="single"/>
    </w:rPr>
  </w:style>
  <w:style w:type="character" w:styleId="af0">
    <w:name w:val="Hyperlink"/>
    <w:qFormat/>
    <w:rsid w:val="007E5202"/>
    <w:rPr>
      <w:color w:val="000000"/>
      <w:u w:val="none"/>
    </w:rPr>
  </w:style>
  <w:style w:type="character" w:styleId="af1">
    <w:name w:val="annotation reference"/>
    <w:uiPriority w:val="99"/>
    <w:semiHidden/>
    <w:unhideWhenUsed/>
    <w:qFormat/>
    <w:rsid w:val="007E5202"/>
    <w:rPr>
      <w:sz w:val="21"/>
      <w:szCs w:val="21"/>
    </w:rPr>
  </w:style>
  <w:style w:type="paragraph" w:customStyle="1" w:styleId="hong">
    <w:name w:val="hong"/>
    <w:basedOn w:val="a"/>
    <w:qFormat/>
    <w:rsid w:val="007E5202"/>
    <w:pPr>
      <w:widowControl/>
      <w:spacing w:before="100" w:beforeAutospacing="1" w:after="100" w:afterAutospacing="1"/>
      <w:jc w:val="left"/>
    </w:pPr>
    <w:rPr>
      <w:rFonts w:ascii="宋体" w:hAnsi="宋体" w:cs="宋体"/>
      <w:color w:val="990000"/>
      <w:kern w:val="0"/>
      <w:sz w:val="24"/>
    </w:rPr>
  </w:style>
  <w:style w:type="character" w:customStyle="1" w:styleId="hong1">
    <w:name w:val="hong1"/>
    <w:qFormat/>
    <w:rsid w:val="007E5202"/>
    <w:rPr>
      <w:color w:val="990000"/>
    </w:rPr>
  </w:style>
  <w:style w:type="character" w:customStyle="1" w:styleId="Char3">
    <w:name w:val="页脚 Char"/>
    <w:link w:val="aa"/>
    <w:semiHidden/>
    <w:qFormat/>
    <w:rsid w:val="007E520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4">
    <w:name w:val="页眉 Char"/>
    <w:link w:val="ab"/>
    <w:semiHidden/>
    <w:qFormat/>
    <w:rsid w:val="007E520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HTMLChar">
    <w:name w:val="HTML 预设格式 Char"/>
    <w:link w:val="HTML"/>
    <w:qFormat/>
    <w:rsid w:val="007E5202"/>
    <w:rPr>
      <w:rFonts w:ascii="黑体" w:eastAsia="黑体" w:hAnsi="Courier New" w:cs="Courier New"/>
      <w:kern w:val="2"/>
      <w:sz w:val="21"/>
      <w:szCs w:val="24"/>
      <w:lang w:val="en-US" w:eastAsia="zh-CN" w:bidi="ar-SA"/>
    </w:rPr>
  </w:style>
  <w:style w:type="paragraph" w:customStyle="1" w:styleId="Web1">
    <w:name w:val="普通(Web)1"/>
    <w:basedOn w:val="a"/>
    <w:qFormat/>
    <w:rsid w:val="007E5202"/>
    <w:pPr>
      <w:widowControl/>
      <w:spacing w:before="225" w:after="225" w:line="360" w:lineRule="atLeast"/>
      <w:ind w:left="150" w:right="150"/>
      <w:jc w:val="left"/>
    </w:pPr>
    <w:rPr>
      <w:rFonts w:ascii="宋体" w:hAnsi="宋体" w:cs="宋体"/>
      <w:kern w:val="0"/>
      <w:szCs w:val="21"/>
    </w:rPr>
  </w:style>
  <w:style w:type="character" w:customStyle="1" w:styleId="ppp1">
    <w:name w:val="ppp1"/>
    <w:qFormat/>
    <w:rsid w:val="007E5202"/>
    <w:rPr>
      <w:sz w:val="22"/>
      <w:szCs w:val="22"/>
    </w:rPr>
  </w:style>
  <w:style w:type="character" w:customStyle="1" w:styleId="Char1">
    <w:name w:val="纯文本 Char"/>
    <w:link w:val="a7"/>
    <w:qFormat/>
    <w:rsid w:val="007E5202"/>
    <w:rPr>
      <w:rFonts w:ascii="宋体" w:hAnsi="Courier New"/>
      <w:kern w:val="2"/>
      <w:sz w:val="21"/>
    </w:rPr>
  </w:style>
  <w:style w:type="character" w:customStyle="1" w:styleId="2Char">
    <w:name w:val="标题 2 Char"/>
    <w:link w:val="2"/>
    <w:uiPriority w:val="9"/>
    <w:qFormat/>
    <w:rsid w:val="007E5202"/>
    <w:rPr>
      <w:rFonts w:ascii="宋体" w:hAnsi="宋体" w:cs="宋体"/>
      <w:b/>
      <w:bCs/>
      <w:sz w:val="36"/>
      <w:szCs w:val="36"/>
    </w:rPr>
  </w:style>
  <w:style w:type="paragraph" w:customStyle="1" w:styleId="p">
    <w:name w:val="p"/>
    <w:basedOn w:val="a"/>
    <w:qFormat/>
    <w:rsid w:val="007E52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1"/>
    <w:basedOn w:val="a0"/>
    <w:qFormat/>
    <w:rsid w:val="007E5202"/>
  </w:style>
  <w:style w:type="character" w:customStyle="1" w:styleId="1Char">
    <w:name w:val="标题 1 Char"/>
    <w:link w:val="1"/>
    <w:uiPriority w:val="9"/>
    <w:qFormat/>
    <w:rsid w:val="007E5202"/>
    <w:rPr>
      <w:b/>
      <w:bCs/>
      <w:kern w:val="44"/>
      <w:sz w:val="44"/>
      <w:szCs w:val="44"/>
    </w:rPr>
  </w:style>
  <w:style w:type="character" w:customStyle="1" w:styleId="Char0">
    <w:name w:val="批注文字 Char"/>
    <w:link w:val="a4"/>
    <w:semiHidden/>
    <w:qFormat/>
    <w:rsid w:val="007E5202"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qFormat/>
    <w:rsid w:val="007E5202"/>
    <w:rPr>
      <w:kern w:val="2"/>
      <w:sz w:val="21"/>
      <w:szCs w:val="24"/>
    </w:rPr>
  </w:style>
  <w:style w:type="character" w:customStyle="1" w:styleId="Char2">
    <w:name w:val="批注框文本 Char"/>
    <w:link w:val="a9"/>
    <w:uiPriority w:val="99"/>
    <w:semiHidden/>
    <w:qFormat/>
    <w:rsid w:val="007E5202"/>
    <w:rPr>
      <w:kern w:val="2"/>
      <w:sz w:val="18"/>
      <w:szCs w:val="18"/>
    </w:rPr>
  </w:style>
  <w:style w:type="paragraph" w:customStyle="1" w:styleId="11">
    <w:name w:val="修订1"/>
    <w:hidden/>
    <w:uiPriority w:val="99"/>
    <w:semiHidden/>
    <w:rsid w:val="007E5202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5570538-5785747.html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odf.com/jibing/shuimianhuxizanting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5D3A57-901B-4D27-A9AC-A365CED9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6128</Words>
  <Characters>1585</Characters>
  <Application>Microsoft Office Word</Application>
  <DocSecurity>0</DocSecurity>
  <Lines>13</Lines>
  <Paragraphs>15</Paragraphs>
  <ScaleCrop>false</ScaleCrop>
  <Company>Microsoft</Company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Smile2016</cp:lastModifiedBy>
  <cp:revision>3</cp:revision>
  <cp:lastPrinted>2016-06-20T09:01:00Z</cp:lastPrinted>
  <dcterms:created xsi:type="dcterms:W3CDTF">2018-11-29T06:00:00Z</dcterms:created>
  <dcterms:modified xsi:type="dcterms:W3CDTF">2018-12-01T03:11:00Z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